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5AD" w:rsidRDefault="00C375AD" w:rsidP="00C375AD">
      <w:pPr>
        <w:spacing w:after="0"/>
        <w:jc w:val="center"/>
        <w:rPr>
          <w:b/>
          <w:i/>
          <w:sz w:val="28"/>
          <w:szCs w:val="28"/>
        </w:rPr>
      </w:pPr>
      <w:r>
        <w:rPr>
          <w:b/>
          <w:i/>
          <w:sz w:val="28"/>
          <w:szCs w:val="28"/>
        </w:rPr>
        <w:t xml:space="preserve">МУНИЦИПАЛЬНОЕ БЮДЖЕТНОЕ ОБЩЕОБРАЗОВАТЕЛЬНОЕ УЧРЕЖДЕНИЕ «КАЗАЦКАЯ СРЕДНЯЯ ОБЩЕОБРАЗОВАТЕЛЬНАЯ ШКОЛА </w:t>
      </w:r>
    </w:p>
    <w:p w:rsidR="00C375AD" w:rsidRDefault="00C375AD" w:rsidP="00C375AD">
      <w:pPr>
        <w:spacing w:after="0"/>
        <w:jc w:val="center"/>
        <w:rPr>
          <w:b/>
          <w:i/>
          <w:sz w:val="28"/>
          <w:szCs w:val="28"/>
        </w:rPr>
      </w:pPr>
      <w:r>
        <w:rPr>
          <w:b/>
          <w:i/>
          <w:sz w:val="28"/>
          <w:szCs w:val="28"/>
        </w:rPr>
        <w:t>ЯКОВЛЕВСКОГО РАЙОНА БЕЛГОРОДСКОЙ ОБЛАСТИ»</w:t>
      </w:r>
    </w:p>
    <w:p w:rsidR="00C375AD" w:rsidRDefault="00C375AD" w:rsidP="00B62A23">
      <w:pPr>
        <w:jc w:val="center"/>
        <w:rPr>
          <w:b/>
          <w:i/>
          <w:sz w:val="28"/>
          <w:szCs w:val="28"/>
        </w:rPr>
      </w:pPr>
    </w:p>
    <w:p w:rsidR="00C375AD" w:rsidRDefault="00C375AD" w:rsidP="00B62A23">
      <w:pPr>
        <w:jc w:val="center"/>
        <w:rPr>
          <w:b/>
          <w:i/>
          <w:sz w:val="28"/>
          <w:szCs w:val="28"/>
        </w:rPr>
      </w:pPr>
    </w:p>
    <w:p w:rsidR="00C375AD" w:rsidRDefault="00C375AD" w:rsidP="00B62A23">
      <w:pPr>
        <w:jc w:val="center"/>
        <w:rPr>
          <w:b/>
          <w:i/>
          <w:sz w:val="28"/>
          <w:szCs w:val="28"/>
        </w:rPr>
      </w:pPr>
    </w:p>
    <w:p w:rsidR="00C375AD" w:rsidRDefault="00C375AD" w:rsidP="00B62A23">
      <w:pPr>
        <w:jc w:val="center"/>
        <w:rPr>
          <w:b/>
          <w:i/>
          <w:sz w:val="28"/>
          <w:szCs w:val="28"/>
        </w:rPr>
      </w:pPr>
    </w:p>
    <w:p w:rsidR="00C375AD" w:rsidRDefault="00C375AD" w:rsidP="00B62A23">
      <w:pPr>
        <w:jc w:val="center"/>
        <w:rPr>
          <w:b/>
          <w:i/>
          <w:sz w:val="28"/>
          <w:szCs w:val="28"/>
        </w:rPr>
      </w:pPr>
    </w:p>
    <w:p w:rsidR="00C375AD" w:rsidRPr="00C375AD" w:rsidRDefault="00B62A23" w:rsidP="00B62A23">
      <w:pPr>
        <w:jc w:val="center"/>
        <w:rPr>
          <w:b/>
          <w:i/>
          <w:sz w:val="40"/>
          <w:szCs w:val="40"/>
        </w:rPr>
      </w:pPr>
      <w:r w:rsidRPr="00C375AD">
        <w:rPr>
          <w:b/>
          <w:i/>
          <w:sz w:val="40"/>
          <w:szCs w:val="40"/>
        </w:rPr>
        <w:t xml:space="preserve">Использование </w:t>
      </w:r>
      <w:r w:rsidR="00C375AD" w:rsidRPr="00C375AD">
        <w:rPr>
          <w:b/>
          <w:i/>
          <w:sz w:val="40"/>
          <w:szCs w:val="40"/>
        </w:rPr>
        <w:t>разнообразных фо</w:t>
      </w:r>
      <w:r w:rsidRPr="00C375AD">
        <w:rPr>
          <w:b/>
          <w:i/>
          <w:sz w:val="40"/>
          <w:szCs w:val="40"/>
        </w:rPr>
        <w:t xml:space="preserve">рм </w:t>
      </w:r>
    </w:p>
    <w:p w:rsidR="00B62A23" w:rsidRDefault="00B62A23" w:rsidP="00B62A23">
      <w:pPr>
        <w:jc w:val="center"/>
        <w:rPr>
          <w:b/>
          <w:i/>
          <w:sz w:val="40"/>
          <w:szCs w:val="40"/>
        </w:rPr>
      </w:pPr>
      <w:r w:rsidRPr="00C375AD">
        <w:rPr>
          <w:b/>
          <w:i/>
          <w:sz w:val="40"/>
          <w:szCs w:val="40"/>
        </w:rPr>
        <w:t>контроля на уроках географии.</w:t>
      </w:r>
    </w:p>
    <w:p w:rsidR="00C375AD" w:rsidRDefault="00C375AD" w:rsidP="00B62A23">
      <w:pPr>
        <w:jc w:val="center"/>
        <w:rPr>
          <w:b/>
          <w:i/>
          <w:sz w:val="40"/>
          <w:szCs w:val="40"/>
        </w:rPr>
      </w:pPr>
    </w:p>
    <w:p w:rsidR="00C375AD" w:rsidRDefault="00C375AD" w:rsidP="00B62A23">
      <w:pPr>
        <w:jc w:val="center"/>
        <w:rPr>
          <w:b/>
          <w:i/>
          <w:sz w:val="40"/>
          <w:szCs w:val="40"/>
        </w:rPr>
      </w:pPr>
    </w:p>
    <w:p w:rsidR="00C375AD" w:rsidRPr="00C375AD" w:rsidRDefault="00C375AD" w:rsidP="00C375AD">
      <w:pPr>
        <w:spacing w:after="0"/>
        <w:jc w:val="center"/>
        <w:rPr>
          <w:b/>
          <w:sz w:val="28"/>
          <w:szCs w:val="28"/>
        </w:rPr>
      </w:pPr>
      <w:r>
        <w:rPr>
          <w:b/>
          <w:sz w:val="28"/>
          <w:szCs w:val="28"/>
        </w:rPr>
        <w:t xml:space="preserve">                                                                                                           </w:t>
      </w:r>
      <w:r w:rsidRPr="00C375AD">
        <w:rPr>
          <w:b/>
          <w:sz w:val="28"/>
          <w:szCs w:val="28"/>
        </w:rPr>
        <w:t>Подготовила</w:t>
      </w:r>
    </w:p>
    <w:p w:rsidR="00C375AD" w:rsidRPr="00C375AD" w:rsidRDefault="00C375AD" w:rsidP="00C375AD">
      <w:pPr>
        <w:spacing w:after="0"/>
        <w:jc w:val="center"/>
        <w:rPr>
          <w:b/>
          <w:sz w:val="28"/>
          <w:szCs w:val="28"/>
        </w:rPr>
      </w:pPr>
      <w:r>
        <w:rPr>
          <w:b/>
          <w:sz w:val="28"/>
          <w:szCs w:val="28"/>
        </w:rPr>
        <w:t xml:space="preserve">                                                                                                </w:t>
      </w:r>
      <w:r w:rsidRPr="00C375AD">
        <w:rPr>
          <w:b/>
          <w:sz w:val="28"/>
          <w:szCs w:val="28"/>
        </w:rPr>
        <w:t>Учитель географии</w:t>
      </w:r>
    </w:p>
    <w:p w:rsidR="00C375AD" w:rsidRPr="00C375AD" w:rsidRDefault="00C375AD" w:rsidP="00C375AD">
      <w:pPr>
        <w:spacing w:after="0"/>
        <w:jc w:val="center"/>
        <w:rPr>
          <w:b/>
          <w:sz w:val="28"/>
          <w:szCs w:val="28"/>
        </w:rPr>
      </w:pPr>
      <w:r>
        <w:rPr>
          <w:b/>
          <w:sz w:val="28"/>
          <w:szCs w:val="28"/>
        </w:rPr>
        <w:t xml:space="preserve">                                                                                         </w:t>
      </w:r>
      <w:r w:rsidRPr="00C375AD">
        <w:rPr>
          <w:b/>
          <w:sz w:val="28"/>
          <w:szCs w:val="28"/>
        </w:rPr>
        <w:t xml:space="preserve"> МБОУ «Казацкая СОШ»</w:t>
      </w:r>
    </w:p>
    <w:p w:rsidR="00C375AD" w:rsidRDefault="00C375AD" w:rsidP="00C375AD">
      <w:pPr>
        <w:spacing w:after="0"/>
        <w:jc w:val="center"/>
        <w:rPr>
          <w:b/>
          <w:sz w:val="28"/>
          <w:szCs w:val="28"/>
        </w:rPr>
      </w:pPr>
      <w:r>
        <w:rPr>
          <w:b/>
          <w:sz w:val="28"/>
          <w:szCs w:val="28"/>
        </w:rPr>
        <w:t xml:space="preserve">                                                                                                            </w:t>
      </w:r>
      <w:r w:rsidRPr="00C375AD">
        <w:rPr>
          <w:b/>
          <w:sz w:val="28"/>
          <w:szCs w:val="28"/>
        </w:rPr>
        <w:t>Касторная А.И.</w:t>
      </w:r>
    </w:p>
    <w:p w:rsidR="00C375AD" w:rsidRDefault="00C375AD" w:rsidP="00C375AD">
      <w:pPr>
        <w:spacing w:after="0"/>
        <w:jc w:val="center"/>
        <w:rPr>
          <w:b/>
          <w:sz w:val="28"/>
          <w:szCs w:val="28"/>
        </w:rPr>
      </w:pPr>
    </w:p>
    <w:p w:rsidR="00C375AD" w:rsidRDefault="00C375AD" w:rsidP="00C375AD">
      <w:pPr>
        <w:spacing w:after="0"/>
        <w:jc w:val="center"/>
        <w:rPr>
          <w:b/>
          <w:sz w:val="28"/>
          <w:szCs w:val="28"/>
        </w:rPr>
      </w:pPr>
    </w:p>
    <w:p w:rsidR="00C375AD" w:rsidRDefault="00C375AD" w:rsidP="00C375AD">
      <w:pPr>
        <w:spacing w:after="0"/>
        <w:jc w:val="center"/>
        <w:rPr>
          <w:b/>
          <w:sz w:val="28"/>
          <w:szCs w:val="28"/>
        </w:rPr>
      </w:pPr>
    </w:p>
    <w:p w:rsidR="00C375AD" w:rsidRDefault="00C375AD" w:rsidP="00C375AD">
      <w:pPr>
        <w:spacing w:after="0"/>
        <w:jc w:val="center"/>
        <w:rPr>
          <w:b/>
          <w:sz w:val="28"/>
          <w:szCs w:val="28"/>
        </w:rPr>
      </w:pPr>
    </w:p>
    <w:p w:rsidR="00C375AD" w:rsidRDefault="00C375AD" w:rsidP="00C375AD">
      <w:pPr>
        <w:spacing w:after="0"/>
        <w:jc w:val="center"/>
        <w:rPr>
          <w:b/>
          <w:sz w:val="28"/>
          <w:szCs w:val="28"/>
        </w:rPr>
      </w:pPr>
    </w:p>
    <w:p w:rsidR="00C375AD" w:rsidRDefault="00C375AD" w:rsidP="00C375AD">
      <w:pPr>
        <w:spacing w:after="0"/>
        <w:jc w:val="center"/>
        <w:rPr>
          <w:b/>
          <w:sz w:val="28"/>
          <w:szCs w:val="28"/>
        </w:rPr>
      </w:pPr>
    </w:p>
    <w:p w:rsidR="00C375AD" w:rsidRDefault="00C375AD" w:rsidP="00C375AD">
      <w:pPr>
        <w:spacing w:after="0"/>
        <w:jc w:val="center"/>
        <w:rPr>
          <w:b/>
          <w:sz w:val="28"/>
          <w:szCs w:val="28"/>
        </w:rPr>
      </w:pPr>
    </w:p>
    <w:p w:rsidR="00C375AD" w:rsidRDefault="00C375AD" w:rsidP="00C375AD">
      <w:pPr>
        <w:spacing w:after="0"/>
        <w:jc w:val="center"/>
        <w:rPr>
          <w:b/>
          <w:sz w:val="28"/>
          <w:szCs w:val="28"/>
        </w:rPr>
      </w:pPr>
    </w:p>
    <w:p w:rsidR="00C375AD" w:rsidRDefault="00C375AD" w:rsidP="00C375AD">
      <w:pPr>
        <w:spacing w:after="0"/>
        <w:jc w:val="center"/>
        <w:rPr>
          <w:b/>
          <w:sz w:val="28"/>
          <w:szCs w:val="28"/>
        </w:rPr>
      </w:pPr>
    </w:p>
    <w:p w:rsidR="00C375AD" w:rsidRDefault="00C375AD" w:rsidP="00C375AD">
      <w:pPr>
        <w:spacing w:after="0"/>
        <w:jc w:val="center"/>
        <w:rPr>
          <w:b/>
          <w:sz w:val="28"/>
          <w:szCs w:val="28"/>
        </w:rPr>
      </w:pPr>
    </w:p>
    <w:p w:rsidR="00C375AD" w:rsidRDefault="00C375AD" w:rsidP="00C375AD">
      <w:pPr>
        <w:spacing w:after="0"/>
        <w:jc w:val="center"/>
        <w:rPr>
          <w:b/>
          <w:sz w:val="28"/>
          <w:szCs w:val="28"/>
        </w:rPr>
      </w:pPr>
    </w:p>
    <w:p w:rsidR="00C375AD" w:rsidRDefault="00C375AD" w:rsidP="00C375AD">
      <w:pPr>
        <w:spacing w:after="0"/>
        <w:jc w:val="center"/>
        <w:rPr>
          <w:b/>
          <w:sz w:val="28"/>
          <w:szCs w:val="28"/>
        </w:rPr>
      </w:pPr>
    </w:p>
    <w:p w:rsidR="00C375AD" w:rsidRDefault="00C375AD" w:rsidP="00C375AD">
      <w:pPr>
        <w:spacing w:after="0"/>
        <w:jc w:val="center"/>
        <w:rPr>
          <w:b/>
          <w:sz w:val="28"/>
          <w:szCs w:val="28"/>
        </w:rPr>
      </w:pPr>
      <w:r>
        <w:rPr>
          <w:b/>
          <w:sz w:val="28"/>
          <w:szCs w:val="28"/>
        </w:rPr>
        <w:t>С. Казацкое, 2012г.</w:t>
      </w:r>
    </w:p>
    <w:p w:rsidR="00C375AD" w:rsidRDefault="00C375AD" w:rsidP="00C375AD">
      <w:pPr>
        <w:spacing w:after="0"/>
        <w:jc w:val="center"/>
        <w:rPr>
          <w:b/>
          <w:sz w:val="28"/>
          <w:szCs w:val="28"/>
        </w:rPr>
      </w:pPr>
    </w:p>
    <w:p w:rsidR="00B62A23" w:rsidRDefault="00B62A23" w:rsidP="00B62A23">
      <w:pPr>
        <w:spacing w:after="0"/>
        <w:ind w:firstLine="708"/>
        <w:jc w:val="both"/>
        <w:rPr>
          <w:rFonts w:ascii="Times New Roman" w:hAnsi="Times New Roman"/>
          <w:sz w:val="28"/>
          <w:szCs w:val="28"/>
        </w:rPr>
      </w:pPr>
      <w:bookmarkStart w:id="0" w:name="_GoBack"/>
      <w:bookmarkEnd w:id="0"/>
      <w:r>
        <w:rPr>
          <w:rFonts w:ascii="Times New Roman" w:hAnsi="Times New Roman"/>
          <w:sz w:val="28"/>
          <w:szCs w:val="28"/>
        </w:rPr>
        <w:lastRenderedPageBreak/>
        <w:t>В настоящее время в целях контроля результатов учебной деятельности обучающихся широко внедряется система тестирования.</w:t>
      </w:r>
    </w:p>
    <w:p w:rsidR="00B62A23" w:rsidRDefault="00B62A23" w:rsidP="00B62A23">
      <w:pPr>
        <w:spacing w:after="0"/>
        <w:ind w:firstLine="708"/>
        <w:jc w:val="both"/>
        <w:rPr>
          <w:rFonts w:ascii="Times New Roman" w:hAnsi="Times New Roman"/>
          <w:sz w:val="28"/>
          <w:szCs w:val="28"/>
        </w:rPr>
      </w:pPr>
      <w:r>
        <w:rPr>
          <w:rFonts w:ascii="Times New Roman" w:hAnsi="Times New Roman"/>
          <w:sz w:val="28"/>
          <w:szCs w:val="28"/>
        </w:rPr>
        <w:t xml:space="preserve">С 1996г. проводится централизованное тестирование по основным школьным дисциплинам. В 2000г. началось внедрение ЕГЭ на основе тестирования. </w:t>
      </w:r>
    </w:p>
    <w:p w:rsidR="00B62A23" w:rsidRDefault="00B62A23" w:rsidP="00B62A23">
      <w:pPr>
        <w:spacing w:after="0"/>
        <w:ind w:firstLine="708"/>
        <w:jc w:val="both"/>
        <w:rPr>
          <w:rFonts w:ascii="Times New Roman" w:hAnsi="Times New Roman"/>
          <w:sz w:val="28"/>
          <w:szCs w:val="28"/>
        </w:rPr>
      </w:pPr>
      <w:r>
        <w:rPr>
          <w:rFonts w:ascii="Times New Roman" w:hAnsi="Times New Roman"/>
          <w:sz w:val="28"/>
          <w:szCs w:val="28"/>
        </w:rPr>
        <w:t xml:space="preserve">Под тестом можно понимать систему заданий специфической формы, </w:t>
      </w:r>
      <w:proofErr w:type="gramStart"/>
      <w:r>
        <w:rPr>
          <w:rFonts w:ascii="Times New Roman" w:hAnsi="Times New Roman"/>
          <w:sz w:val="28"/>
          <w:szCs w:val="28"/>
        </w:rPr>
        <w:t>позволяющий</w:t>
      </w:r>
      <w:proofErr w:type="gramEnd"/>
      <w:r>
        <w:rPr>
          <w:rFonts w:ascii="Times New Roman" w:hAnsi="Times New Roman"/>
          <w:sz w:val="28"/>
          <w:szCs w:val="28"/>
        </w:rPr>
        <w:t xml:space="preserve"> оценить степень овладения обучающимися учебного материала. Тесты  являются одной из форм проверки усвоения материала обучающимися наряду с другими формами контроля. По сравнению с другими формами контроля тесты имеют ряд преимуществ, но не надо забывать и про некоторые минусы.</w:t>
      </w:r>
    </w:p>
    <w:p w:rsidR="00B62A23" w:rsidRDefault="00B62A23" w:rsidP="00B62A23">
      <w:pPr>
        <w:ind w:firstLine="360"/>
        <w:rPr>
          <w:rFonts w:ascii="Times New Roman" w:hAnsi="Times New Roman"/>
          <w:sz w:val="28"/>
          <w:szCs w:val="28"/>
        </w:rPr>
      </w:pPr>
      <w:r>
        <w:rPr>
          <w:rFonts w:ascii="Times New Roman" w:hAnsi="Times New Roman"/>
          <w:sz w:val="28"/>
          <w:szCs w:val="28"/>
        </w:rPr>
        <w:t>Тесты выполняют одновременно целый ряд функций:</w:t>
      </w:r>
    </w:p>
    <w:p w:rsidR="00B62A23" w:rsidRDefault="00B62A23" w:rsidP="00B62A23">
      <w:pPr>
        <w:pStyle w:val="a3"/>
        <w:numPr>
          <w:ilvl w:val="0"/>
          <w:numId w:val="1"/>
        </w:numPr>
        <w:rPr>
          <w:rFonts w:ascii="Times New Roman" w:hAnsi="Times New Roman"/>
          <w:sz w:val="28"/>
          <w:szCs w:val="28"/>
        </w:rPr>
      </w:pPr>
      <w:r>
        <w:rPr>
          <w:rFonts w:ascii="Times New Roman" w:hAnsi="Times New Roman"/>
          <w:sz w:val="28"/>
          <w:szCs w:val="28"/>
        </w:rPr>
        <w:t>контролирующую;</w:t>
      </w:r>
    </w:p>
    <w:p w:rsidR="00B62A23" w:rsidRDefault="00B62A23" w:rsidP="00B62A23">
      <w:pPr>
        <w:pStyle w:val="a3"/>
        <w:numPr>
          <w:ilvl w:val="0"/>
          <w:numId w:val="1"/>
        </w:numPr>
        <w:rPr>
          <w:rFonts w:ascii="Times New Roman" w:hAnsi="Times New Roman"/>
          <w:sz w:val="28"/>
          <w:szCs w:val="28"/>
        </w:rPr>
      </w:pPr>
      <w:r>
        <w:rPr>
          <w:rFonts w:ascii="Times New Roman" w:hAnsi="Times New Roman"/>
          <w:sz w:val="28"/>
          <w:szCs w:val="28"/>
        </w:rPr>
        <w:t>обучающую;</w:t>
      </w:r>
    </w:p>
    <w:p w:rsidR="00B62A23" w:rsidRDefault="00B62A23" w:rsidP="00B62A23">
      <w:pPr>
        <w:pStyle w:val="a3"/>
        <w:numPr>
          <w:ilvl w:val="0"/>
          <w:numId w:val="1"/>
        </w:numPr>
        <w:rPr>
          <w:rFonts w:ascii="Times New Roman" w:hAnsi="Times New Roman"/>
          <w:sz w:val="28"/>
          <w:szCs w:val="28"/>
        </w:rPr>
      </w:pPr>
      <w:r>
        <w:rPr>
          <w:rFonts w:ascii="Times New Roman" w:hAnsi="Times New Roman"/>
          <w:sz w:val="28"/>
          <w:szCs w:val="28"/>
        </w:rPr>
        <w:t>развивающую;</w:t>
      </w:r>
    </w:p>
    <w:p w:rsidR="00B62A23" w:rsidRDefault="00B62A23" w:rsidP="00B62A23">
      <w:pPr>
        <w:pStyle w:val="a3"/>
        <w:numPr>
          <w:ilvl w:val="0"/>
          <w:numId w:val="1"/>
        </w:numPr>
        <w:rPr>
          <w:rFonts w:ascii="Times New Roman" w:hAnsi="Times New Roman"/>
          <w:sz w:val="28"/>
          <w:szCs w:val="28"/>
        </w:rPr>
      </w:pPr>
      <w:r>
        <w:rPr>
          <w:rFonts w:ascii="Times New Roman" w:hAnsi="Times New Roman"/>
          <w:sz w:val="28"/>
          <w:szCs w:val="28"/>
        </w:rPr>
        <w:t>диагностическую;</w:t>
      </w:r>
    </w:p>
    <w:p w:rsidR="00B62A23" w:rsidRDefault="00B62A23" w:rsidP="00B62A23">
      <w:pPr>
        <w:pStyle w:val="a3"/>
        <w:numPr>
          <w:ilvl w:val="0"/>
          <w:numId w:val="1"/>
        </w:numPr>
        <w:rPr>
          <w:rFonts w:ascii="Times New Roman" w:hAnsi="Times New Roman"/>
          <w:sz w:val="28"/>
          <w:szCs w:val="28"/>
        </w:rPr>
      </w:pPr>
      <w:r>
        <w:rPr>
          <w:rFonts w:ascii="Times New Roman" w:hAnsi="Times New Roman"/>
          <w:sz w:val="28"/>
          <w:szCs w:val="28"/>
        </w:rPr>
        <w:t>воспитывающую и др.</w:t>
      </w:r>
    </w:p>
    <w:p w:rsidR="00B62A23" w:rsidRDefault="00B62A23" w:rsidP="00B62A23">
      <w:pPr>
        <w:spacing w:after="0"/>
        <w:ind w:firstLine="360"/>
        <w:jc w:val="both"/>
        <w:rPr>
          <w:rFonts w:ascii="Times New Roman" w:hAnsi="Times New Roman"/>
          <w:sz w:val="28"/>
          <w:szCs w:val="28"/>
        </w:rPr>
      </w:pPr>
      <w:r>
        <w:rPr>
          <w:rFonts w:ascii="Times New Roman" w:hAnsi="Times New Roman"/>
          <w:sz w:val="28"/>
          <w:szCs w:val="28"/>
        </w:rPr>
        <w:t>Можно выделить несколько основных этапов при составлении тестовых заданий:</w:t>
      </w:r>
    </w:p>
    <w:p w:rsidR="00B62A23" w:rsidRDefault="00B62A23" w:rsidP="00B62A23">
      <w:pPr>
        <w:spacing w:after="0"/>
        <w:jc w:val="both"/>
        <w:rPr>
          <w:rFonts w:ascii="Times New Roman" w:hAnsi="Times New Roman"/>
          <w:sz w:val="28"/>
          <w:szCs w:val="28"/>
        </w:rPr>
      </w:pPr>
      <w:r>
        <w:rPr>
          <w:rFonts w:ascii="Times New Roman" w:hAnsi="Times New Roman"/>
          <w:sz w:val="28"/>
          <w:szCs w:val="28"/>
        </w:rPr>
        <w:t>1.Подготовка конкретной цели тестирования.</w:t>
      </w:r>
    </w:p>
    <w:p w:rsidR="00B62A23" w:rsidRDefault="00B62A23" w:rsidP="00B62A23">
      <w:pPr>
        <w:tabs>
          <w:tab w:val="left" w:pos="4665"/>
        </w:tabs>
        <w:spacing w:after="0"/>
        <w:jc w:val="both"/>
        <w:rPr>
          <w:rFonts w:ascii="Times New Roman" w:hAnsi="Times New Roman"/>
          <w:sz w:val="28"/>
          <w:szCs w:val="28"/>
        </w:rPr>
      </w:pPr>
      <w:r>
        <w:rPr>
          <w:rFonts w:ascii="Times New Roman" w:hAnsi="Times New Roman"/>
          <w:sz w:val="28"/>
          <w:szCs w:val="28"/>
        </w:rPr>
        <w:t>2.Подготовка и сбор информации.</w:t>
      </w:r>
      <w:r>
        <w:rPr>
          <w:rFonts w:ascii="Times New Roman" w:hAnsi="Times New Roman"/>
          <w:sz w:val="28"/>
          <w:szCs w:val="28"/>
        </w:rPr>
        <w:tab/>
      </w:r>
    </w:p>
    <w:p w:rsidR="00B62A23" w:rsidRDefault="00B62A23" w:rsidP="00B62A23">
      <w:pPr>
        <w:spacing w:after="0"/>
        <w:jc w:val="both"/>
        <w:rPr>
          <w:rFonts w:ascii="Times New Roman" w:hAnsi="Times New Roman"/>
          <w:sz w:val="28"/>
          <w:szCs w:val="28"/>
        </w:rPr>
      </w:pPr>
      <w:r>
        <w:rPr>
          <w:rFonts w:ascii="Times New Roman" w:hAnsi="Times New Roman"/>
          <w:sz w:val="28"/>
          <w:szCs w:val="28"/>
        </w:rPr>
        <w:t>3.Разработка и конструирование тестовых заданий.</w:t>
      </w:r>
    </w:p>
    <w:p w:rsidR="00B62A23" w:rsidRDefault="00B62A23" w:rsidP="00B62A23">
      <w:pPr>
        <w:spacing w:after="0"/>
        <w:jc w:val="both"/>
        <w:rPr>
          <w:rFonts w:ascii="Times New Roman" w:hAnsi="Times New Roman"/>
          <w:sz w:val="28"/>
          <w:szCs w:val="28"/>
        </w:rPr>
      </w:pPr>
      <w:r>
        <w:rPr>
          <w:rFonts w:ascii="Times New Roman" w:hAnsi="Times New Roman"/>
          <w:sz w:val="28"/>
          <w:szCs w:val="28"/>
        </w:rPr>
        <w:t xml:space="preserve">4.Подготовка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к тестированию (инструктаж по выполнению теста, мотивация).</w:t>
      </w:r>
    </w:p>
    <w:p w:rsidR="00B62A23" w:rsidRDefault="00B62A23" w:rsidP="00B62A23">
      <w:pPr>
        <w:spacing w:after="0"/>
        <w:rPr>
          <w:rFonts w:ascii="Times New Roman" w:hAnsi="Times New Roman"/>
          <w:sz w:val="28"/>
          <w:szCs w:val="28"/>
        </w:rPr>
      </w:pPr>
      <w:r>
        <w:rPr>
          <w:rFonts w:ascii="Times New Roman" w:hAnsi="Times New Roman"/>
          <w:sz w:val="28"/>
          <w:szCs w:val="28"/>
        </w:rPr>
        <w:t>5.Непосредственное тестирование.</w:t>
      </w:r>
    </w:p>
    <w:p w:rsidR="00B62A23" w:rsidRDefault="00B62A23" w:rsidP="00B62A23">
      <w:pPr>
        <w:spacing w:after="0"/>
        <w:jc w:val="both"/>
        <w:rPr>
          <w:rFonts w:ascii="Times New Roman" w:hAnsi="Times New Roman"/>
          <w:sz w:val="28"/>
          <w:szCs w:val="28"/>
        </w:rPr>
      </w:pPr>
      <w:r>
        <w:rPr>
          <w:rFonts w:ascii="Times New Roman" w:hAnsi="Times New Roman"/>
          <w:sz w:val="28"/>
          <w:szCs w:val="28"/>
        </w:rPr>
        <w:t>6. Обработка выполненного теста.</w:t>
      </w:r>
    </w:p>
    <w:p w:rsidR="00B62A23" w:rsidRDefault="00B62A23" w:rsidP="00B62A23">
      <w:pPr>
        <w:spacing w:after="0"/>
        <w:jc w:val="both"/>
        <w:rPr>
          <w:rFonts w:ascii="Times New Roman" w:hAnsi="Times New Roman"/>
          <w:sz w:val="28"/>
          <w:szCs w:val="28"/>
        </w:rPr>
      </w:pPr>
      <w:r>
        <w:rPr>
          <w:rFonts w:ascii="Times New Roman" w:hAnsi="Times New Roman"/>
          <w:sz w:val="28"/>
          <w:szCs w:val="28"/>
        </w:rPr>
        <w:t>7.Анализ результатов.</w:t>
      </w:r>
    </w:p>
    <w:p w:rsidR="00B62A23" w:rsidRDefault="00B62A23" w:rsidP="00B62A23">
      <w:pPr>
        <w:spacing w:after="0"/>
        <w:ind w:firstLine="708"/>
        <w:jc w:val="both"/>
        <w:rPr>
          <w:rFonts w:ascii="Times New Roman" w:hAnsi="Times New Roman"/>
          <w:sz w:val="28"/>
          <w:szCs w:val="28"/>
        </w:rPr>
      </w:pPr>
      <w:r>
        <w:rPr>
          <w:rFonts w:ascii="Times New Roman" w:hAnsi="Times New Roman"/>
          <w:sz w:val="28"/>
          <w:szCs w:val="28"/>
        </w:rPr>
        <w:t xml:space="preserve">Формы тестовых заданий разнообразны. Наиболее распространенной является форма с выбором одного  или нескольких  правильных ответов </w:t>
      </w:r>
      <w:proofErr w:type="gramStart"/>
      <w:r>
        <w:rPr>
          <w:rFonts w:ascii="Times New Roman" w:hAnsi="Times New Roman"/>
          <w:sz w:val="28"/>
          <w:szCs w:val="28"/>
        </w:rPr>
        <w:t>из</w:t>
      </w:r>
      <w:proofErr w:type="gramEnd"/>
      <w:r>
        <w:rPr>
          <w:rFonts w:ascii="Times New Roman" w:hAnsi="Times New Roman"/>
          <w:sz w:val="28"/>
          <w:szCs w:val="28"/>
        </w:rPr>
        <w:t xml:space="preserve"> предложенных.</w:t>
      </w:r>
    </w:p>
    <w:p w:rsidR="00B62A23" w:rsidRDefault="00B62A23" w:rsidP="00B62A23">
      <w:pPr>
        <w:spacing w:after="0"/>
        <w:ind w:firstLine="708"/>
        <w:rPr>
          <w:rFonts w:ascii="Times New Roman" w:hAnsi="Times New Roman"/>
          <w:sz w:val="28"/>
          <w:szCs w:val="28"/>
        </w:rPr>
      </w:pPr>
      <w:r w:rsidRPr="00B62A23">
        <w:rPr>
          <w:rFonts w:ascii="Times New Roman" w:hAnsi="Times New Roman"/>
          <w:b/>
          <w:i/>
          <w:sz w:val="28"/>
          <w:szCs w:val="28"/>
        </w:rPr>
        <w:t>Например</w:t>
      </w:r>
      <w:r>
        <w:rPr>
          <w:rFonts w:ascii="Times New Roman" w:hAnsi="Times New Roman"/>
          <w:sz w:val="28"/>
          <w:szCs w:val="28"/>
        </w:rPr>
        <w:t xml:space="preserve">: На юге РФ граничит </w:t>
      </w:r>
      <w:proofErr w:type="gramStart"/>
      <w:r>
        <w:rPr>
          <w:rFonts w:ascii="Times New Roman" w:hAnsi="Times New Roman"/>
          <w:sz w:val="28"/>
          <w:szCs w:val="28"/>
        </w:rPr>
        <w:t>с</w:t>
      </w:r>
      <w:proofErr w:type="gramEnd"/>
      <w:r>
        <w:rPr>
          <w:rFonts w:ascii="Times New Roman" w:hAnsi="Times New Roman"/>
          <w:sz w:val="28"/>
          <w:szCs w:val="28"/>
        </w:rPr>
        <w:t>:</w:t>
      </w:r>
    </w:p>
    <w:p w:rsidR="00B62A23" w:rsidRDefault="00B62A23" w:rsidP="00B62A23">
      <w:pPr>
        <w:spacing w:after="0"/>
        <w:rPr>
          <w:rFonts w:ascii="Times New Roman" w:hAnsi="Times New Roman"/>
          <w:sz w:val="28"/>
          <w:szCs w:val="28"/>
        </w:rPr>
      </w:pPr>
      <w:r>
        <w:rPr>
          <w:rFonts w:ascii="Times New Roman" w:hAnsi="Times New Roman"/>
          <w:sz w:val="28"/>
          <w:szCs w:val="28"/>
        </w:rPr>
        <w:t>А) США  Б) Украиной В) Казахстаном Г) Литвой</w:t>
      </w:r>
    </w:p>
    <w:p w:rsidR="00B62A23" w:rsidRDefault="00B62A23" w:rsidP="00B62A23">
      <w:pPr>
        <w:spacing w:after="0"/>
        <w:ind w:firstLine="708"/>
        <w:rPr>
          <w:rFonts w:ascii="Times New Roman" w:hAnsi="Times New Roman"/>
          <w:sz w:val="28"/>
          <w:szCs w:val="28"/>
        </w:rPr>
      </w:pPr>
      <w:r>
        <w:rPr>
          <w:rFonts w:ascii="Times New Roman" w:hAnsi="Times New Roman"/>
          <w:sz w:val="28"/>
          <w:szCs w:val="28"/>
        </w:rPr>
        <w:t>На уроках географии учителя используют и другие формы тестовых заданий.</w:t>
      </w:r>
    </w:p>
    <w:p w:rsidR="00B62A23" w:rsidRDefault="00B62A23" w:rsidP="00B62A23">
      <w:pPr>
        <w:spacing w:after="0"/>
        <w:ind w:firstLine="708"/>
        <w:jc w:val="both"/>
        <w:rPr>
          <w:rFonts w:ascii="Times New Roman" w:hAnsi="Times New Roman"/>
          <w:sz w:val="28"/>
          <w:szCs w:val="28"/>
        </w:rPr>
      </w:pPr>
      <w:r>
        <w:rPr>
          <w:rFonts w:ascii="Times New Roman" w:hAnsi="Times New Roman"/>
          <w:sz w:val="28"/>
          <w:szCs w:val="28"/>
        </w:rPr>
        <w:t>Например: задания на установление соответствий, заполнение пропусков с написание нужных понятий, установление правильной последовательности и другие.</w:t>
      </w:r>
    </w:p>
    <w:p w:rsidR="00B62A23" w:rsidRDefault="00B62A23" w:rsidP="00B62A23">
      <w:pPr>
        <w:spacing w:after="0"/>
        <w:ind w:firstLine="708"/>
        <w:jc w:val="both"/>
        <w:rPr>
          <w:rFonts w:ascii="Times New Roman" w:hAnsi="Times New Roman"/>
          <w:sz w:val="28"/>
          <w:szCs w:val="28"/>
        </w:rPr>
      </w:pPr>
      <w:r>
        <w:rPr>
          <w:rFonts w:ascii="Times New Roman" w:hAnsi="Times New Roman"/>
          <w:sz w:val="28"/>
          <w:szCs w:val="28"/>
        </w:rPr>
        <w:lastRenderedPageBreak/>
        <w:t>Тестовые задания можно использовать на любом этапе урока в зависимости от темы урока и класса.</w:t>
      </w:r>
    </w:p>
    <w:p w:rsidR="00B62A23" w:rsidRDefault="00B62A23" w:rsidP="00B62A23">
      <w:pPr>
        <w:spacing w:after="0"/>
        <w:ind w:firstLine="708"/>
        <w:jc w:val="both"/>
        <w:rPr>
          <w:rFonts w:ascii="Times New Roman" w:hAnsi="Times New Roman"/>
          <w:sz w:val="28"/>
          <w:szCs w:val="28"/>
        </w:rPr>
      </w:pPr>
      <w:r>
        <w:rPr>
          <w:rFonts w:ascii="Times New Roman" w:hAnsi="Times New Roman"/>
          <w:sz w:val="28"/>
          <w:szCs w:val="28"/>
        </w:rPr>
        <w:t>Наиболее распространенное использование для проверки пройденного материала. При этом тесты рассчитаны на 10-15 минут и содержат обычно не более 10 тестовых заданий.</w:t>
      </w:r>
    </w:p>
    <w:p w:rsidR="00B62A23" w:rsidRDefault="00B62A23" w:rsidP="00B62A23">
      <w:pPr>
        <w:spacing w:after="0"/>
        <w:ind w:firstLine="708"/>
        <w:jc w:val="both"/>
        <w:rPr>
          <w:rFonts w:ascii="Times New Roman" w:hAnsi="Times New Roman"/>
          <w:sz w:val="28"/>
          <w:szCs w:val="28"/>
        </w:rPr>
      </w:pPr>
      <w:r>
        <w:rPr>
          <w:rFonts w:ascii="Times New Roman" w:hAnsi="Times New Roman"/>
          <w:sz w:val="28"/>
          <w:szCs w:val="28"/>
        </w:rPr>
        <w:t xml:space="preserve">При изучении нового материала тесты применяю для организации самостоятельной работы </w:t>
      </w:r>
      <w:r w:rsidR="006A2029">
        <w:rPr>
          <w:rFonts w:ascii="Times New Roman" w:hAnsi="Times New Roman"/>
          <w:sz w:val="28"/>
          <w:szCs w:val="28"/>
        </w:rPr>
        <w:t>об</w:t>
      </w:r>
      <w:r>
        <w:rPr>
          <w:rFonts w:ascii="Times New Roman" w:hAnsi="Times New Roman"/>
          <w:sz w:val="28"/>
          <w:szCs w:val="28"/>
        </w:rPr>
        <w:t>уча</w:t>
      </w:r>
      <w:r w:rsidR="006A2029">
        <w:rPr>
          <w:rFonts w:ascii="Times New Roman" w:hAnsi="Times New Roman"/>
          <w:sz w:val="28"/>
          <w:szCs w:val="28"/>
        </w:rPr>
        <w:t>ю</w:t>
      </w:r>
      <w:r>
        <w:rPr>
          <w:rFonts w:ascii="Times New Roman" w:hAnsi="Times New Roman"/>
          <w:sz w:val="28"/>
          <w:szCs w:val="28"/>
        </w:rPr>
        <w:t xml:space="preserve">щихся, при выполнении которых </w:t>
      </w:r>
      <w:r w:rsidR="006A2029">
        <w:rPr>
          <w:rFonts w:ascii="Times New Roman" w:hAnsi="Times New Roman"/>
          <w:sz w:val="28"/>
          <w:szCs w:val="28"/>
        </w:rPr>
        <w:t>об</w:t>
      </w:r>
      <w:r>
        <w:rPr>
          <w:rFonts w:ascii="Times New Roman" w:hAnsi="Times New Roman"/>
          <w:sz w:val="28"/>
          <w:szCs w:val="28"/>
        </w:rPr>
        <w:t>уча</w:t>
      </w:r>
      <w:r w:rsidR="006A2029">
        <w:rPr>
          <w:rFonts w:ascii="Times New Roman" w:hAnsi="Times New Roman"/>
          <w:sz w:val="28"/>
          <w:szCs w:val="28"/>
        </w:rPr>
        <w:t>ю</w:t>
      </w:r>
      <w:r>
        <w:rPr>
          <w:rFonts w:ascii="Times New Roman" w:hAnsi="Times New Roman"/>
          <w:sz w:val="28"/>
          <w:szCs w:val="28"/>
        </w:rPr>
        <w:t>щиеся опираются на знания, полученные  на предыдущих уроках или задания, имеют поисковый и проблемный характер.</w:t>
      </w:r>
    </w:p>
    <w:p w:rsidR="00B62A23" w:rsidRDefault="00B62A23" w:rsidP="00B62A23">
      <w:pPr>
        <w:spacing w:after="0"/>
        <w:ind w:firstLine="708"/>
        <w:jc w:val="both"/>
        <w:rPr>
          <w:rFonts w:ascii="Times New Roman" w:hAnsi="Times New Roman"/>
          <w:sz w:val="28"/>
          <w:szCs w:val="28"/>
        </w:rPr>
      </w:pPr>
      <w:r>
        <w:rPr>
          <w:rFonts w:ascii="Times New Roman" w:hAnsi="Times New Roman"/>
          <w:sz w:val="28"/>
          <w:szCs w:val="28"/>
        </w:rPr>
        <w:t>Также, тестовые задания можно использую и при закреплении пройденного материала.</w:t>
      </w:r>
    </w:p>
    <w:p w:rsidR="00B62A23" w:rsidRDefault="00B62A23" w:rsidP="00B62A23">
      <w:pPr>
        <w:spacing w:after="0"/>
        <w:ind w:firstLine="708"/>
        <w:jc w:val="both"/>
        <w:rPr>
          <w:rFonts w:ascii="Times New Roman" w:hAnsi="Times New Roman"/>
          <w:sz w:val="28"/>
          <w:szCs w:val="28"/>
        </w:rPr>
      </w:pPr>
      <w:r>
        <w:rPr>
          <w:rFonts w:ascii="Times New Roman" w:hAnsi="Times New Roman"/>
          <w:sz w:val="28"/>
          <w:szCs w:val="28"/>
        </w:rPr>
        <w:t xml:space="preserve">В качестве домашнего задания, в отдельных случаях, в старших классах предлагаю </w:t>
      </w:r>
      <w:r w:rsidR="006A2029">
        <w:rPr>
          <w:rFonts w:ascii="Times New Roman" w:hAnsi="Times New Roman"/>
          <w:sz w:val="28"/>
          <w:szCs w:val="28"/>
        </w:rPr>
        <w:t>об</w:t>
      </w:r>
      <w:r>
        <w:rPr>
          <w:rFonts w:ascii="Times New Roman" w:hAnsi="Times New Roman"/>
          <w:sz w:val="28"/>
          <w:szCs w:val="28"/>
        </w:rPr>
        <w:t>уча</w:t>
      </w:r>
      <w:r w:rsidR="006A2029">
        <w:rPr>
          <w:rFonts w:ascii="Times New Roman" w:hAnsi="Times New Roman"/>
          <w:sz w:val="28"/>
          <w:szCs w:val="28"/>
        </w:rPr>
        <w:t>ю</w:t>
      </w:r>
      <w:r>
        <w:rPr>
          <w:rFonts w:ascii="Times New Roman" w:hAnsi="Times New Roman"/>
          <w:sz w:val="28"/>
          <w:szCs w:val="28"/>
        </w:rPr>
        <w:t>щимся самим составить тесты, что учит правильно формулировать вопросы, способствует формированию умений обобщать и анализировать полученные знания, применять их на практике, работать с дополнительными источниками знаний</w:t>
      </w:r>
    </w:p>
    <w:p w:rsidR="00B62A23" w:rsidRDefault="00B62A23" w:rsidP="00B62A23">
      <w:pPr>
        <w:spacing w:after="0"/>
        <w:ind w:firstLine="708"/>
        <w:jc w:val="both"/>
        <w:rPr>
          <w:rFonts w:ascii="Times New Roman" w:hAnsi="Times New Roman"/>
          <w:sz w:val="28"/>
          <w:szCs w:val="28"/>
        </w:rPr>
      </w:pPr>
      <w:r>
        <w:rPr>
          <w:rFonts w:ascii="Times New Roman" w:hAnsi="Times New Roman"/>
          <w:sz w:val="28"/>
          <w:szCs w:val="28"/>
        </w:rPr>
        <w:t xml:space="preserve">На уроках обобщения и контроля знаний  </w:t>
      </w:r>
      <w:r w:rsidR="006A2029">
        <w:rPr>
          <w:rFonts w:ascii="Times New Roman" w:hAnsi="Times New Roman"/>
          <w:sz w:val="28"/>
          <w:szCs w:val="28"/>
        </w:rPr>
        <w:t>обучающиеся</w:t>
      </w:r>
      <w:r>
        <w:rPr>
          <w:rFonts w:ascii="Times New Roman" w:hAnsi="Times New Roman"/>
          <w:sz w:val="28"/>
          <w:szCs w:val="28"/>
        </w:rPr>
        <w:t xml:space="preserve"> выполняют тестовые задания, которые охватывают материал по конкретной теме или разделу.</w:t>
      </w:r>
    </w:p>
    <w:p w:rsidR="00B62A23" w:rsidRDefault="00B62A23" w:rsidP="00B62A23">
      <w:pPr>
        <w:spacing w:after="0"/>
        <w:ind w:firstLine="708"/>
        <w:jc w:val="both"/>
        <w:rPr>
          <w:rFonts w:ascii="Times New Roman" w:hAnsi="Times New Roman"/>
          <w:sz w:val="28"/>
          <w:szCs w:val="28"/>
        </w:rPr>
      </w:pPr>
      <w:r>
        <w:rPr>
          <w:rFonts w:ascii="Times New Roman" w:hAnsi="Times New Roman"/>
          <w:sz w:val="28"/>
          <w:szCs w:val="28"/>
        </w:rPr>
        <w:t>Тесты пригодны для фронтальной, групповой и индивидуальной работы учащихся.</w:t>
      </w:r>
    </w:p>
    <w:p w:rsidR="00B62A23" w:rsidRDefault="00B62A23" w:rsidP="00B62A23">
      <w:pPr>
        <w:spacing w:after="0"/>
        <w:ind w:firstLine="708"/>
        <w:jc w:val="both"/>
        <w:rPr>
          <w:rFonts w:ascii="Times New Roman" w:hAnsi="Times New Roman"/>
          <w:sz w:val="28"/>
          <w:szCs w:val="28"/>
        </w:rPr>
      </w:pPr>
      <w:r>
        <w:rPr>
          <w:rFonts w:ascii="Times New Roman" w:hAnsi="Times New Roman"/>
          <w:sz w:val="28"/>
          <w:szCs w:val="28"/>
        </w:rPr>
        <w:t>С помощью тестовых заданий и вопросов значительно проще подобрать материал для конкретного класса, ученика, соответствующий уровню его развития и возрастным особенностям.</w:t>
      </w:r>
    </w:p>
    <w:p w:rsidR="00B62A23" w:rsidRPr="006A2029" w:rsidRDefault="00B62A23" w:rsidP="006A2029">
      <w:pPr>
        <w:spacing w:after="0"/>
        <w:jc w:val="both"/>
        <w:rPr>
          <w:rFonts w:ascii="Times New Roman" w:eastAsia="Times New Roman" w:hAnsi="Times New Roman" w:cs="Times New Roman"/>
          <w:sz w:val="28"/>
          <w:szCs w:val="28"/>
          <w:lang w:eastAsia="ru-RU"/>
        </w:rPr>
      </w:pPr>
      <w:r>
        <w:rPr>
          <w:rFonts w:ascii="Times New Roman" w:hAnsi="Times New Roman"/>
          <w:sz w:val="28"/>
          <w:szCs w:val="28"/>
        </w:rPr>
        <w:t xml:space="preserve"> </w:t>
      </w:r>
      <w:r w:rsidR="006A2029">
        <w:rPr>
          <w:rFonts w:ascii="Times New Roman" w:hAnsi="Times New Roman"/>
          <w:sz w:val="28"/>
          <w:szCs w:val="28"/>
        </w:rPr>
        <w:tab/>
      </w:r>
      <w:r w:rsidRPr="006A2029">
        <w:rPr>
          <w:rFonts w:ascii="Times New Roman" w:eastAsia="Times New Roman" w:hAnsi="Times New Roman" w:cs="Times New Roman"/>
          <w:sz w:val="28"/>
          <w:szCs w:val="28"/>
          <w:lang w:eastAsia="ru-RU"/>
        </w:rPr>
        <w:t>Контроль знаний имеет более широкое значение, чем проверка знаний. Помимо проверки процесс контроля включает оценку знаний и умений, фиксирование результатов, корректировку ошибок.</w:t>
      </w:r>
    </w:p>
    <w:p w:rsidR="00E05DEB" w:rsidRDefault="00B62A23" w:rsidP="00E05DEB">
      <w:pPr>
        <w:spacing w:after="0"/>
        <w:ind w:firstLine="708"/>
        <w:jc w:val="both"/>
        <w:rPr>
          <w:rFonts w:ascii="Times New Roman" w:eastAsia="Times New Roman" w:hAnsi="Times New Roman" w:cs="Times New Roman"/>
          <w:sz w:val="28"/>
          <w:szCs w:val="28"/>
          <w:lang w:eastAsia="ru-RU"/>
        </w:rPr>
      </w:pPr>
      <w:r w:rsidRPr="006A2029">
        <w:rPr>
          <w:rFonts w:ascii="Times New Roman" w:eastAsia="Times New Roman" w:hAnsi="Times New Roman" w:cs="Times New Roman"/>
          <w:sz w:val="28"/>
          <w:szCs w:val="28"/>
          <w:lang w:eastAsia="ru-RU"/>
        </w:rPr>
        <w:t xml:space="preserve">Как организовать контроль знаний на уроке? Как эффективно проверить знания </w:t>
      </w:r>
      <w:proofErr w:type="gramStart"/>
      <w:r w:rsidR="006A2029">
        <w:rPr>
          <w:rFonts w:ascii="Times New Roman" w:eastAsia="Times New Roman" w:hAnsi="Times New Roman" w:cs="Times New Roman"/>
          <w:sz w:val="28"/>
          <w:szCs w:val="28"/>
          <w:lang w:eastAsia="ru-RU"/>
        </w:rPr>
        <w:t>об</w:t>
      </w:r>
      <w:r w:rsidRPr="006A2029">
        <w:rPr>
          <w:rFonts w:ascii="Times New Roman" w:eastAsia="Times New Roman" w:hAnsi="Times New Roman" w:cs="Times New Roman"/>
          <w:sz w:val="28"/>
          <w:szCs w:val="28"/>
          <w:lang w:eastAsia="ru-RU"/>
        </w:rPr>
        <w:t>уча</w:t>
      </w:r>
      <w:r w:rsidR="006A2029">
        <w:rPr>
          <w:rFonts w:ascii="Times New Roman" w:eastAsia="Times New Roman" w:hAnsi="Times New Roman" w:cs="Times New Roman"/>
          <w:sz w:val="28"/>
          <w:szCs w:val="28"/>
          <w:lang w:eastAsia="ru-RU"/>
        </w:rPr>
        <w:t>ю</w:t>
      </w:r>
      <w:r w:rsidRPr="006A2029">
        <w:rPr>
          <w:rFonts w:ascii="Times New Roman" w:eastAsia="Times New Roman" w:hAnsi="Times New Roman" w:cs="Times New Roman"/>
          <w:sz w:val="28"/>
          <w:szCs w:val="28"/>
          <w:lang w:eastAsia="ru-RU"/>
        </w:rPr>
        <w:t>щихся</w:t>
      </w:r>
      <w:proofErr w:type="gramEnd"/>
      <w:r w:rsidRPr="006A2029">
        <w:rPr>
          <w:rFonts w:ascii="Times New Roman" w:eastAsia="Times New Roman" w:hAnsi="Times New Roman" w:cs="Times New Roman"/>
          <w:sz w:val="28"/>
          <w:szCs w:val="28"/>
          <w:lang w:eastAsia="ru-RU"/>
        </w:rPr>
        <w:t xml:space="preserve">, уровень усвоения на уроке, провести промежуточный, тематический и итоговый контроли? Как повысить познавательную активность </w:t>
      </w:r>
      <w:r w:rsidR="006A2029">
        <w:rPr>
          <w:rFonts w:ascii="Times New Roman" w:eastAsia="Times New Roman" w:hAnsi="Times New Roman" w:cs="Times New Roman"/>
          <w:sz w:val="28"/>
          <w:szCs w:val="28"/>
          <w:lang w:eastAsia="ru-RU"/>
        </w:rPr>
        <w:t>об</w:t>
      </w:r>
      <w:r w:rsidRPr="006A2029">
        <w:rPr>
          <w:rFonts w:ascii="Times New Roman" w:eastAsia="Times New Roman" w:hAnsi="Times New Roman" w:cs="Times New Roman"/>
          <w:sz w:val="28"/>
          <w:szCs w:val="28"/>
          <w:lang w:eastAsia="ru-RU"/>
        </w:rPr>
        <w:t>уча</w:t>
      </w:r>
      <w:r w:rsidR="006A2029">
        <w:rPr>
          <w:rFonts w:ascii="Times New Roman" w:eastAsia="Times New Roman" w:hAnsi="Times New Roman" w:cs="Times New Roman"/>
          <w:sz w:val="28"/>
          <w:szCs w:val="28"/>
          <w:lang w:eastAsia="ru-RU"/>
        </w:rPr>
        <w:t>ю</w:t>
      </w:r>
      <w:r w:rsidRPr="006A2029">
        <w:rPr>
          <w:rFonts w:ascii="Times New Roman" w:eastAsia="Times New Roman" w:hAnsi="Times New Roman" w:cs="Times New Roman"/>
          <w:sz w:val="28"/>
          <w:szCs w:val="28"/>
          <w:lang w:eastAsia="ru-RU"/>
        </w:rPr>
        <w:t xml:space="preserve">щихся при проведении контроля знаний? С этими задачами помогают справиться компьютер, электронные учебники. Использование информационно-коммуникационных технологий позволяет активизировать познавательный интерес </w:t>
      </w:r>
      <w:r w:rsidR="006A2029">
        <w:rPr>
          <w:rFonts w:ascii="Times New Roman" w:eastAsia="Times New Roman" w:hAnsi="Times New Roman" w:cs="Times New Roman"/>
          <w:sz w:val="28"/>
          <w:szCs w:val="28"/>
          <w:lang w:eastAsia="ru-RU"/>
        </w:rPr>
        <w:t>об</w:t>
      </w:r>
      <w:r w:rsidRPr="006A2029">
        <w:rPr>
          <w:rFonts w:ascii="Times New Roman" w:eastAsia="Times New Roman" w:hAnsi="Times New Roman" w:cs="Times New Roman"/>
          <w:sz w:val="28"/>
          <w:szCs w:val="28"/>
          <w:lang w:eastAsia="ru-RU"/>
        </w:rPr>
        <w:t>уча</w:t>
      </w:r>
      <w:r w:rsidR="006A2029">
        <w:rPr>
          <w:rFonts w:ascii="Times New Roman" w:eastAsia="Times New Roman" w:hAnsi="Times New Roman" w:cs="Times New Roman"/>
          <w:sz w:val="28"/>
          <w:szCs w:val="28"/>
          <w:lang w:eastAsia="ru-RU"/>
        </w:rPr>
        <w:t>ю</w:t>
      </w:r>
      <w:r w:rsidRPr="006A2029">
        <w:rPr>
          <w:rFonts w:ascii="Times New Roman" w:eastAsia="Times New Roman" w:hAnsi="Times New Roman" w:cs="Times New Roman"/>
          <w:sz w:val="28"/>
          <w:szCs w:val="28"/>
          <w:lang w:eastAsia="ru-RU"/>
        </w:rPr>
        <w:t>щихся на уроке не только при изучении нового материала, но и при контроле знаний.</w:t>
      </w:r>
    </w:p>
    <w:p w:rsidR="00B62A23" w:rsidRPr="00E05DEB" w:rsidRDefault="00B62A23" w:rsidP="00E05DEB">
      <w:pPr>
        <w:spacing w:after="0"/>
        <w:ind w:firstLine="708"/>
        <w:jc w:val="both"/>
        <w:rPr>
          <w:rFonts w:ascii="Times New Roman" w:eastAsia="Times New Roman" w:hAnsi="Times New Roman" w:cs="Times New Roman"/>
          <w:sz w:val="28"/>
          <w:szCs w:val="28"/>
          <w:lang w:eastAsia="ru-RU"/>
        </w:rPr>
      </w:pPr>
      <w:r w:rsidRPr="00E05DEB">
        <w:rPr>
          <w:rFonts w:ascii="Times New Roman" w:eastAsia="Times New Roman" w:hAnsi="Times New Roman" w:cs="Times New Roman"/>
          <w:sz w:val="28"/>
          <w:szCs w:val="28"/>
          <w:lang w:eastAsia="ru-RU"/>
        </w:rPr>
        <w:t xml:space="preserve">На уроках </w:t>
      </w:r>
      <w:r w:rsidR="00E05DEB">
        <w:rPr>
          <w:rFonts w:ascii="Times New Roman" w:eastAsia="Times New Roman" w:hAnsi="Times New Roman" w:cs="Times New Roman"/>
          <w:sz w:val="28"/>
          <w:szCs w:val="28"/>
          <w:lang w:eastAsia="ru-RU"/>
        </w:rPr>
        <w:t xml:space="preserve"> можно </w:t>
      </w:r>
      <w:r w:rsidRPr="00E05DEB">
        <w:rPr>
          <w:rFonts w:ascii="Times New Roman" w:eastAsia="Times New Roman" w:hAnsi="Times New Roman" w:cs="Times New Roman"/>
          <w:sz w:val="28"/>
          <w:szCs w:val="28"/>
          <w:lang w:eastAsia="ru-RU"/>
        </w:rPr>
        <w:t>использ</w:t>
      </w:r>
      <w:r w:rsidR="00E05DEB">
        <w:rPr>
          <w:rFonts w:ascii="Times New Roman" w:eastAsia="Times New Roman" w:hAnsi="Times New Roman" w:cs="Times New Roman"/>
          <w:sz w:val="28"/>
          <w:szCs w:val="28"/>
          <w:lang w:eastAsia="ru-RU"/>
        </w:rPr>
        <w:t xml:space="preserve">овать </w:t>
      </w:r>
      <w:r w:rsidRPr="00E05DEB">
        <w:rPr>
          <w:rFonts w:ascii="Times New Roman" w:eastAsia="Times New Roman" w:hAnsi="Times New Roman" w:cs="Times New Roman"/>
          <w:sz w:val="28"/>
          <w:szCs w:val="28"/>
          <w:lang w:eastAsia="ru-RU"/>
        </w:rPr>
        <w:t xml:space="preserve"> технологические карты, которые применяю при организации самостоятельной работы во время изучения нового материала, но они позволяют еще и проверить уровень работы, провести дифференцированный контроль. Основные этапы работы на </w:t>
      </w:r>
      <w:r w:rsidRPr="00E05DEB">
        <w:rPr>
          <w:rFonts w:ascii="Times New Roman" w:eastAsia="Times New Roman" w:hAnsi="Times New Roman" w:cs="Times New Roman"/>
          <w:sz w:val="28"/>
          <w:szCs w:val="28"/>
          <w:lang w:eastAsia="ru-RU"/>
        </w:rPr>
        <w:lastRenderedPageBreak/>
        <w:t xml:space="preserve">технологических картах выделяются цифрами. За цифрами кроются основные понятия и термины. </w:t>
      </w:r>
      <w:r w:rsidR="00E05DEB">
        <w:rPr>
          <w:rFonts w:ascii="Times New Roman" w:eastAsia="Times New Roman" w:hAnsi="Times New Roman" w:cs="Times New Roman"/>
          <w:sz w:val="28"/>
          <w:szCs w:val="28"/>
          <w:lang w:eastAsia="ru-RU"/>
        </w:rPr>
        <w:t xml:space="preserve">В </w:t>
      </w:r>
      <w:proofErr w:type="gramStart"/>
      <w:r w:rsidR="00E05DEB">
        <w:rPr>
          <w:rFonts w:ascii="Times New Roman" w:eastAsia="Times New Roman" w:hAnsi="Times New Roman" w:cs="Times New Roman"/>
          <w:sz w:val="28"/>
          <w:szCs w:val="28"/>
          <w:lang w:eastAsia="ru-RU"/>
        </w:rPr>
        <w:t>ходе</w:t>
      </w:r>
      <w:proofErr w:type="gramEnd"/>
      <w:r w:rsidR="00E05DEB">
        <w:rPr>
          <w:rFonts w:ascii="Times New Roman" w:eastAsia="Times New Roman" w:hAnsi="Times New Roman" w:cs="Times New Roman"/>
          <w:sz w:val="28"/>
          <w:szCs w:val="28"/>
          <w:lang w:eastAsia="ru-RU"/>
        </w:rPr>
        <w:t xml:space="preserve"> работы по технологической карте можно</w:t>
      </w:r>
      <w:r w:rsidRPr="00E05DEB">
        <w:rPr>
          <w:rFonts w:ascii="Times New Roman" w:eastAsia="Times New Roman" w:hAnsi="Times New Roman" w:cs="Times New Roman"/>
          <w:sz w:val="28"/>
          <w:szCs w:val="28"/>
          <w:lang w:eastAsia="ru-RU"/>
        </w:rPr>
        <w:t xml:space="preserve"> быстро проверить на </w:t>
      </w:r>
      <w:proofErr w:type="gramStart"/>
      <w:r w:rsidRPr="00E05DEB">
        <w:rPr>
          <w:rFonts w:ascii="Times New Roman" w:eastAsia="Times New Roman" w:hAnsi="Times New Roman" w:cs="Times New Roman"/>
          <w:sz w:val="28"/>
          <w:szCs w:val="28"/>
          <w:lang w:eastAsia="ru-RU"/>
        </w:rPr>
        <w:t>каком</w:t>
      </w:r>
      <w:proofErr w:type="gramEnd"/>
      <w:r w:rsidRPr="00E05DEB">
        <w:rPr>
          <w:rFonts w:ascii="Times New Roman" w:eastAsia="Times New Roman" w:hAnsi="Times New Roman" w:cs="Times New Roman"/>
          <w:sz w:val="28"/>
          <w:szCs w:val="28"/>
          <w:lang w:eastAsia="ru-RU"/>
        </w:rPr>
        <w:t xml:space="preserve"> этапе работы находится ученик (см. Приложение 1).</w:t>
      </w:r>
      <w:r w:rsidR="00E05DEB">
        <w:rPr>
          <w:rFonts w:ascii="Times New Roman" w:eastAsia="Times New Roman" w:hAnsi="Times New Roman" w:cs="Times New Roman"/>
          <w:sz w:val="28"/>
          <w:szCs w:val="28"/>
          <w:lang w:eastAsia="ru-RU"/>
        </w:rPr>
        <w:t>Обучающиеся</w:t>
      </w:r>
      <w:r w:rsidRPr="00E05DEB">
        <w:rPr>
          <w:rFonts w:ascii="Times New Roman" w:eastAsia="Times New Roman" w:hAnsi="Times New Roman" w:cs="Times New Roman"/>
          <w:sz w:val="28"/>
          <w:szCs w:val="28"/>
          <w:lang w:eastAsia="ru-RU"/>
        </w:rPr>
        <w:t xml:space="preserve"> знают, за какой объём работы они могут получить отметки "3", "4", и "5".</w:t>
      </w:r>
    </w:p>
    <w:p w:rsidR="00B62A23" w:rsidRPr="0068226D" w:rsidRDefault="00E05DEB" w:rsidP="00E05DEB">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Работа идёт очень активно. </w:t>
      </w:r>
      <w:proofErr w:type="gramStart"/>
      <w:r>
        <w:rPr>
          <w:rFonts w:ascii="Times New Roman" w:eastAsia="Times New Roman" w:hAnsi="Times New Roman" w:cs="Times New Roman"/>
          <w:sz w:val="28"/>
          <w:szCs w:val="28"/>
          <w:lang w:eastAsia="ru-RU"/>
        </w:rPr>
        <w:t>Обу</w:t>
      </w:r>
      <w:r w:rsidR="00B62A23" w:rsidRPr="00E05DEB">
        <w:rPr>
          <w:rFonts w:ascii="Times New Roman" w:eastAsia="Times New Roman" w:hAnsi="Times New Roman" w:cs="Times New Roman"/>
          <w:sz w:val="28"/>
          <w:szCs w:val="28"/>
          <w:lang w:eastAsia="ru-RU"/>
        </w:rPr>
        <w:t>ча</w:t>
      </w:r>
      <w:r>
        <w:rPr>
          <w:rFonts w:ascii="Times New Roman" w:eastAsia="Times New Roman" w:hAnsi="Times New Roman" w:cs="Times New Roman"/>
          <w:sz w:val="28"/>
          <w:szCs w:val="28"/>
          <w:lang w:eastAsia="ru-RU"/>
        </w:rPr>
        <w:t>ю</w:t>
      </w:r>
      <w:r w:rsidR="00B62A23" w:rsidRPr="00E05DEB">
        <w:rPr>
          <w:rFonts w:ascii="Times New Roman" w:eastAsia="Times New Roman" w:hAnsi="Times New Roman" w:cs="Times New Roman"/>
          <w:sz w:val="28"/>
          <w:szCs w:val="28"/>
          <w:lang w:eastAsia="ru-RU"/>
        </w:rPr>
        <w:t>щиеся</w:t>
      </w:r>
      <w:proofErr w:type="gramEnd"/>
      <w:r w:rsidR="00B62A23" w:rsidRPr="00E05DEB">
        <w:rPr>
          <w:rFonts w:ascii="Times New Roman" w:eastAsia="Times New Roman" w:hAnsi="Times New Roman" w:cs="Times New Roman"/>
          <w:sz w:val="28"/>
          <w:szCs w:val="28"/>
          <w:lang w:eastAsia="ru-RU"/>
        </w:rPr>
        <w:t xml:space="preserve"> (по желанию) могут работать в парах и индивидуально. Компьютерная техника позволяет быстро распечатать технологические</w:t>
      </w:r>
      <w:r w:rsidR="00B62A23" w:rsidRPr="0068226D">
        <w:rPr>
          <w:rFonts w:ascii="Times New Roman" w:eastAsia="Times New Roman" w:hAnsi="Times New Roman" w:cs="Times New Roman"/>
          <w:sz w:val="24"/>
          <w:szCs w:val="24"/>
          <w:lang w:eastAsia="ru-RU"/>
        </w:rPr>
        <w:t xml:space="preserve"> карты.</w:t>
      </w:r>
    </w:p>
    <w:p w:rsidR="00B62A23" w:rsidRPr="00E05DEB" w:rsidRDefault="00B62A23" w:rsidP="00E05DEB">
      <w:pPr>
        <w:spacing w:after="0"/>
        <w:ind w:firstLine="708"/>
        <w:jc w:val="both"/>
        <w:rPr>
          <w:rFonts w:ascii="Times New Roman" w:eastAsia="Times New Roman" w:hAnsi="Times New Roman" w:cs="Times New Roman"/>
          <w:sz w:val="28"/>
          <w:szCs w:val="28"/>
          <w:lang w:eastAsia="ru-RU"/>
        </w:rPr>
      </w:pPr>
      <w:r w:rsidRPr="00E05DEB">
        <w:rPr>
          <w:rFonts w:ascii="Times New Roman" w:eastAsia="Times New Roman" w:hAnsi="Times New Roman" w:cs="Times New Roman"/>
          <w:sz w:val="28"/>
          <w:szCs w:val="28"/>
          <w:lang w:eastAsia="ru-RU"/>
        </w:rPr>
        <w:t>Работа по технологическим картам позволяет проконтролировать уровень умений и навыков работы с учебником и картографическим материалом. Технологические карты предусматривают разнообразные формы работы на уроке.</w:t>
      </w:r>
    </w:p>
    <w:p w:rsidR="00B62A23" w:rsidRPr="00E05DEB" w:rsidRDefault="00B62A23" w:rsidP="00E05DEB">
      <w:pPr>
        <w:spacing w:after="0"/>
        <w:jc w:val="both"/>
        <w:rPr>
          <w:rFonts w:ascii="Times New Roman" w:eastAsia="Times New Roman" w:hAnsi="Times New Roman" w:cs="Times New Roman"/>
          <w:sz w:val="28"/>
          <w:szCs w:val="28"/>
          <w:lang w:eastAsia="ru-RU"/>
        </w:rPr>
      </w:pPr>
      <w:r w:rsidRPr="00E05DEB">
        <w:rPr>
          <w:rFonts w:ascii="Times New Roman" w:eastAsia="Times New Roman" w:hAnsi="Times New Roman" w:cs="Times New Roman"/>
          <w:sz w:val="28"/>
          <w:szCs w:val="28"/>
          <w:lang w:eastAsia="ru-RU"/>
        </w:rPr>
        <w:t xml:space="preserve"> </w:t>
      </w:r>
      <w:r w:rsidR="00E05DEB">
        <w:rPr>
          <w:rFonts w:ascii="Times New Roman" w:eastAsia="Times New Roman" w:hAnsi="Times New Roman" w:cs="Times New Roman"/>
          <w:sz w:val="28"/>
          <w:szCs w:val="28"/>
          <w:lang w:eastAsia="ru-RU"/>
        </w:rPr>
        <w:tab/>
      </w:r>
      <w:r w:rsidRPr="00E05DEB">
        <w:rPr>
          <w:rFonts w:ascii="Times New Roman" w:eastAsia="Times New Roman" w:hAnsi="Times New Roman" w:cs="Times New Roman"/>
          <w:sz w:val="28"/>
          <w:szCs w:val="28"/>
          <w:lang w:eastAsia="ru-RU"/>
        </w:rPr>
        <w:t>Второй вид работы при контроле знаний - это тестирова</w:t>
      </w:r>
      <w:r w:rsidR="00E05DEB">
        <w:rPr>
          <w:rFonts w:ascii="Times New Roman" w:eastAsia="Times New Roman" w:hAnsi="Times New Roman" w:cs="Times New Roman"/>
          <w:sz w:val="28"/>
          <w:szCs w:val="28"/>
          <w:lang w:eastAsia="ru-RU"/>
        </w:rPr>
        <w:t xml:space="preserve">ние. Существует много </w:t>
      </w:r>
      <w:r w:rsidRPr="00E05DEB">
        <w:rPr>
          <w:rFonts w:ascii="Times New Roman" w:eastAsia="Times New Roman" w:hAnsi="Times New Roman" w:cs="Times New Roman"/>
          <w:sz w:val="28"/>
          <w:szCs w:val="28"/>
          <w:lang w:eastAsia="ru-RU"/>
        </w:rPr>
        <w:t xml:space="preserve"> разработа</w:t>
      </w:r>
      <w:r w:rsidR="00E05DEB">
        <w:rPr>
          <w:rFonts w:ascii="Times New Roman" w:eastAsia="Times New Roman" w:hAnsi="Times New Roman" w:cs="Times New Roman"/>
          <w:sz w:val="28"/>
          <w:szCs w:val="28"/>
          <w:lang w:eastAsia="ru-RU"/>
        </w:rPr>
        <w:t xml:space="preserve">нных </w:t>
      </w:r>
      <w:r w:rsidRPr="00E05DEB">
        <w:rPr>
          <w:rFonts w:ascii="Times New Roman" w:eastAsia="Times New Roman" w:hAnsi="Times New Roman" w:cs="Times New Roman"/>
          <w:sz w:val="28"/>
          <w:szCs w:val="28"/>
          <w:lang w:eastAsia="ru-RU"/>
        </w:rPr>
        <w:t xml:space="preserve"> тест</w:t>
      </w:r>
      <w:r w:rsidR="00E05DEB">
        <w:rPr>
          <w:rFonts w:ascii="Times New Roman" w:eastAsia="Times New Roman" w:hAnsi="Times New Roman" w:cs="Times New Roman"/>
          <w:sz w:val="28"/>
          <w:szCs w:val="28"/>
          <w:lang w:eastAsia="ru-RU"/>
        </w:rPr>
        <w:t>ов</w:t>
      </w:r>
      <w:r w:rsidRPr="00E05DEB">
        <w:rPr>
          <w:rFonts w:ascii="Times New Roman" w:eastAsia="Times New Roman" w:hAnsi="Times New Roman" w:cs="Times New Roman"/>
          <w:sz w:val="28"/>
          <w:szCs w:val="28"/>
          <w:lang w:eastAsia="ru-RU"/>
        </w:rPr>
        <w:t xml:space="preserve"> в форме ЕГЭ для 6, 7, 8, 9</w:t>
      </w:r>
      <w:r w:rsidR="00E05DEB">
        <w:rPr>
          <w:rFonts w:ascii="Times New Roman" w:eastAsia="Times New Roman" w:hAnsi="Times New Roman" w:cs="Times New Roman"/>
          <w:sz w:val="28"/>
          <w:szCs w:val="28"/>
          <w:lang w:eastAsia="ru-RU"/>
        </w:rPr>
        <w:t>,10</w:t>
      </w:r>
      <w:r w:rsidRPr="00E05DEB">
        <w:rPr>
          <w:rFonts w:ascii="Times New Roman" w:eastAsia="Times New Roman" w:hAnsi="Times New Roman" w:cs="Times New Roman"/>
          <w:sz w:val="28"/>
          <w:szCs w:val="28"/>
          <w:lang w:eastAsia="ru-RU"/>
        </w:rPr>
        <w:t xml:space="preserve"> классов.</w:t>
      </w:r>
      <w:r w:rsidR="00E05DEB">
        <w:rPr>
          <w:rFonts w:ascii="Times New Roman" w:eastAsia="Times New Roman" w:hAnsi="Times New Roman" w:cs="Times New Roman"/>
          <w:sz w:val="28"/>
          <w:szCs w:val="28"/>
          <w:lang w:eastAsia="ru-RU"/>
        </w:rPr>
        <w:t xml:space="preserve"> Материалы</w:t>
      </w:r>
      <w:r w:rsidRPr="00E05DEB">
        <w:rPr>
          <w:rFonts w:ascii="Times New Roman" w:eastAsia="Times New Roman" w:hAnsi="Times New Roman" w:cs="Times New Roman"/>
          <w:sz w:val="28"/>
          <w:szCs w:val="28"/>
          <w:lang w:eastAsia="ru-RU"/>
        </w:rPr>
        <w:t xml:space="preserve"> оформлены в сборники,</w:t>
      </w:r>
      <w:r w:rsidR="00E05DEB">
        <w:rPr>
          <w:rFonts w:ascii="Times New Roman" w:eastAsia="Times New Roman" w:hAnsi="Times New Roman" w:cs="Times New Roman"/>
          <w:sz w:val="28"/>
          <w:szCs w:val="28"/>
          <w:lang w:eastAsia="ru-RU"/>
        </w:rPr>
        <w:t xml:space="preserve"> в 7 классе мне очень удобно, а самое главное продуктивно использовать сборник «Тематический контроль по географии «География материков и океанов»</w:t>
      </w:r>
      <w:r w:rsidR="00B05587">
        <w:rPr>
          <w:rFonts w:ascii="Times New Roman" w:eastAsia="Times New Roman" w:hAnsi="Times New Roman" w:cs="Times New Roman"/>
          <w:sz w:val="28"/>
          <w:szCs w:val="28"/>
          <w:lang w:eastAsia="ru-RU"/>
        </w:rPr>
        <w:t>, автор</w:t>
      </w:r>
      <w:r w:rsidR="00E05DEB">
        <w:rPr>
          <w:rFonts w:ascii="Times New Roman" w:eastAsia="Times New Roman" w:hAnsi="Times New Roman" w:cs="Times New Roman"/>
          <w:sz w:val="28"/>
          <w:szCs w:val="28"/>
          <w:lang w:eastAsia="ru-RU"/>
        </w:rPr>
        <w:t xml:space="preserve"> С.Е. </w:t>
      </w:r>
      <w:proofErr w:type="spellStart"/>
      <w:r w:rsidR="00E05DEB">
        <w:rPr>
          <w:rFonts w:ascii="Times New Roman" w:eastAsia="Times New Roman" w:hAnsi="Times New Roman" w:cs="Times New Roman"/>
          <w:sz w:val="28"/>
          <w:szCs w:val="28"/>
          <w:lang w:eastAsia="ru-RU"/>
        </w:rPr>
        <w:t>Дюкова</w:t>
      </w:r>
      <w:proofErr w:type="spellEnd"/>
      <w:r w:rsidR="00E05DEB">
        <w:rPr>
          <w:rFonts w:ascii="Times New Roman" w:eastAsia="Times New Roman" w:hAnsi="Times New Roman" w:cs="Times New Roman"/>
          <w:sz w:val="28"/>
          <w:szCs w:val="28"/>
          <w:lang w:eastAsia="ru-RU"/>
        </w:rPr>
        <w:t>,  - Москва: издательство «Интеллект-</w:t>
      </w:r>
      <w:r w:rsidR="00B05587">
        <w:rPr>
          <w:rFonts w:ascii="Times New Roman" w:eastAsia="Times New Roman" w:hAnsi="Times New Roman" w:cs="Times New Roman"/>
          <w:sz w:val="28"/>
          <w:szCs w:val="28"/>
          <w:lang w:eastAsia="ru-RU"/>
        </w:rPr>
        <w:t>Ц</w:t>
      </w:r>
      <w:r w:rsidR="00E05DEB">
        <w:rPr>
          <w:rFonts w:ascii="Times New Roman" w:eastAsia="Times New Roman" w:hAnsi="Times New Roman" w:cs="Times New Roman"/>
          <w:sz w:val="28"/>
          <w:szCs w:val="28"/>
          <w:lang w:eastAsia="ru-RU"/>
        </w:rPr>
        <w:t>ентр», 2009 -112с., 10 класс «</w:t>
      </w:r>
      <w:r w:rsidR="00B05587">
        <w:rPr>
          <w:rFonts w:ascii="Times New Roman" w:eastAsia="Times New Roman" w:hAnsi="Times New Roman" w:cs="Times New Roman"/>
          <w:sz w:val="28"/>
          <w:szCs w:val="28"/>
          <w:lang w:eastAsia="ru-RU"/>
        </w:rPr>
        <w:t xml:space="preserve">Экономическая и  социальная  география мира», автор Э.М. </w:t>
      </w:r>
      <w:proofErr w:type="spellStart"/>
      <w:r w:rsidR="00B05587">
        <w:rPr>
          <w:rFonts w:ascii="Times New Roman" w:eastAsia="Times New Roman" w:hAnsi="Times New Roman" w:cs="Times New Roman"/>
          <w:sz w:val="28"/>
          <w:szCs w:val="28"/>
          <w:lang w:eastAsia="ru-RU"/>
        </w:rPr>
        <w:t>Амбарцумова</w:t>
      </w:r>
      <w:proofErr w:type="spellEnd"/>
      <w:r w:rsidR="00B05587">
        <w:rPr>
          <w:rFonts w:ascii="Times New Roman" w:eastAsia="Times New Roman" w:hAnsi="Times New Roman" w:cs="Times New Roman"/>
          <w:sz w:val="28"/>
          <w:szCs w:val="28"/>
          <w:lang w:eastAsia="ru-RU"/>
        </w:rPr>
        <w:t>, - Москва: издательство «Интеллект – Центр», 2009 – 80с.</w:t>
      </w:r>
    </w:p>
    <w:p w:rsidR="00B62A23" w:rsidRPr="00B05587" w:rsidRDefault="00B05587" w:rsidP="00B05587">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62A23" w:rsidRPr="00E05DEB">
        <w:rPr>
          <w:rFonts w:ascii="Times New Roman" w:eastAsia="Times New Roman" w:hAnsi="Times New Roman" w:cs="Times New Roman"/>
          <w:sz w:val="28"/>
          <w:szCs w:val="28"/>
          <w:lang w:eastAsia="ru-RU"/>
        </w:rPr>
        <w:t xml:space="preserve">Тесты 3 уровней. Уровень "А" - вопросы с четырьмя вариантами ответов, один из которых правильный. Ответив на тесты уровня "А" ученик может получить отметку"3". Вопросы уровня "В" требуют краткого ответа - это проверка знаний номенклатуры, понятий, фактов. Ответив правильно и на вопросы группы "В", </w:t>
      </w:r>
      <w:proofErr w:type="gramStart"/>
      <w:r>
        <w:rPr>
          <w:rFonts w:ascii="Times New Roman" w:eastAsia="Times New Roman" w:hAnsi="Times New Roman" w:cs="Times New Roman"/>
          <w:sz w:val="28"/>
          <w:szCs w:val="28"/>
          <w:lang w:eastAsia="ru-RU"/>
        </w:rPr>
        <w:t>об</w:t>
      </w:r>
      <w:r w:rsidR="00B62A23" w:rsidRPr="00E05DEB">
        <w:rPr>
          <w:rFonts w:ascii="Times New Roman" w:eastAsia="Times New Roman" w:hAnsi="Times New Roman" w:cs="Times New Roman"/>
          <w:sz w:val="28"/>
          <w:szCs w:val="28"/>
          <w:lang w:eastAsia="ru-RU"/>
        </w:rPr>
        <w:t>уча</w:t>
      </w:r>
      <w:r>
        <w:rPr>
          <w:rFonts w:ascii="Times New Roman" w:eastAsia="Times New Roman" w:hAnsi="Times New Roman" w:cs="Times New Roman"/>
          <w:sz w:val="28"/>
          <w:szCs w:val="28"/>
          <w:lang w:eastAsia="ru-RU"/>
        </w:rPr>
        <w:t>ю</w:t>
      </w:r>
      <w:r w:rsidR="00B62A23" w:rsidRPr="00E05DEB">
        <w:rPr>
          <w:rFonts w:ascii="Times New Roman" w:eastAsia="Times New Roman" w:hAnsi="Times New Roman" w:cs="Times New Roman"/>
          <w:sz w:val="28"/>
          <w:szCs w:val="28"/>
          <w:lang w:eastAsia="ru-RU"/>
        </w:rPr>
        <w:t>щийся</w:t>
      </w:r>
      <w:proofErr w:type="gramEnd"/>
      <w:r w:rsidR="00B62A23" w:rsidRPr="00E05DEB">
        <w:rPr>
          <w:rFonts w:ascii="Times New Roman" w:eastAsia="Times New Roman" w:hAnsi="Times New Roman" w:cs="Times New Roman"/>
          <w:sz w:val="28"/>
          <w:szCs w:val="28"/>
          <w:lang w:eastAsia="ru-RU"/>
        </w:rPr>
        <w:t xml:space="preserve"> может рассчитывать на отметку "4". Вопросы уровня "С" требуют развернутого ответа. Они требуют знания причинно-следственных связей, объяснения причин явлений. Ответы на вопросы уровня "С" позволяют получить "5". Ученики, зная, за что они могут получить высокий балл,</w:t>
      </w:r>
      <w:r w:rsidR="00B62A23" w:rsidRPr="0068226D">
        <w:rPr>
          <w:rFonts w:ascii="Times New Roman" w:eastAsia="Times New Roman" w:hAnsi="Times New Roman" w:cs="Times New Roman"/>
          <w:sz w:val="24"/>
          <w:szCs w:val="24"/>
          <w:lang w:eastAsia="ru-RU"/>
        </w:rPr>
        <w:t xml:space="preserve"> </w:t>
      </w:r>
      <w:r w:rsidR="00B62A23" w:rsidRPr="00B05587">
        <w:rPr>
          <w:rFonts w:ascii="Times New Roman" w:eastAsia="Times New Roman" w:hAnsi="Times New Roman" w:cs="Times New Roman"/>
          <w:sz w:val="28"/>
          <w:szCs w:val="28"/>
          <w:lang w:eastAsia="ru-RU"/>
        </w:rPr>
        <w:t xml:space="preserve">стремятся выполнить полный объём работы. Дифференцированный контроль с помощью данного вида </w:t>
      </w:r>
      <w:proofErr w:type="spellStart"/>
      <w:r w:rsidR="00B62A23" w:rsidRPr="00B05587">
        <w:rPr>
          <w:rFonts w:ascii="Times New Roman" w:eastAsia="Times New Roman" w:hAnsi="Times New Roman" w:cs="Times New Roman"/>
          <w:sz w:val="28"/>
          <w:szCs w:val="28"/>
          <w:lang w:eastAsia="ru-RU"/>
        </w:rPr>
        <w:t>КИМов</w:t>
      </w:r>
      <w:proofErr w:type="spellEnd"/>
      <w:r w:rsidR="00B62A23" w:rsidRPr="00B05587">
        <w:rPr>
          <w:rFonts w:ascii="Times New Roman" w:eastAsia="Times New Roman" w:hAnsi="Times New Roman" w:cs="Times New Roman"/>
          <w:sz w:val="28"/>
          <w:szCs w:val="28"/>
          <w:lang w:eastAsia="ru-RU"/>
        </w:rPr>
        <w:t xml:space="preserve"> позволяют справляться с работой </w:t>
      </w:r>
      <w:proofErr w:type="gramStart"/>
      <w:r w:rsidRPr="00B05587">
        <w:rPr>
          <w:rFonts w:ascii="Times New Roman" w:eastAsia="Times New Roman" w:hAnsi="Times New Roman" w:cs="Times New Roman"/>
          <w:sz w:val="28"/>
          <w:szCs w:val="28"/>
          <w:lang w:eastAsia="ru-RU"/>
        </w:rPr>
        <w:t>об</w:t>
      </w:r>
      <w:r w:rsidR="00B62A23" w:rsidRPr="00B05587">
        <w:rPr>
          <w:rFonts w:ascii="Times New Roman" w:eastAsia="Times New Roman" w:hAnsi="Times New Roman" w:cs="Times New Roman"/>
          <w:sz w:val="28"/>
          <w:szCs w:val="28"/>
          <w:lang w:eastAsia="ru-RU"/>
        </w:rPr>
        <w:t>уча</w:t>
      </w:r>
      <w:r w:rsidRPr="00B05587">
        <w:rPr>
          <w:rFonts w:ascii="Times New Roman" w:eastAsia="Times New Roman" w:hAnsi="Times New Roman" w:cs="Times New Roman"/>
          <w:sz w:val="28"/>
          <w:szCs w:val="28"/>
          <w:lang w:eastAsia="ru-RU"/>
        </w:rPr>
        <w:t>ю</w:t>
      </w:r>
      <w:r w:rsidR="00B62A23" w:rsidRPr="00B05587">
        <w:rPr>
          <w:rFonts w:ascii="Times New Roman" w:eastAsia="Times New Roman" w:hAnsi="Times New Roman" w:cs="Times New Roman"/>
          <w:sz w:val="28"/>
          <w:szCs w:val="28"/>
          <w:lang w:eastAsia="ru-RU"/>
        </w:rPr>
        <w:t>щимся</w:t>
      </w:r>
      <w:proofErr w:type="gramEnd"/>
      <w:r w:rsidR="00B62A23" w:rsidRPr="00B05587">
        <w:rPr>
          <w:rFonts w:ascii="Times New Roman" w:eastAsia="Times New Roman" w:hAnsi="Times New Roman" w:cs="Times New Roman"/>
          <w:sz w:val="28"/>
          <w:szCs w:val="28"/>
          <w:lang w:eastAsia="ru-RU"/>
        </w:rPr>
        <w:t xml:space="preserve"> разного уровня знаний.</w:t>
      </w:r>
    </w:p>
    <w:p w:rsidR="00B62A23" w:rsidRPr="00B05587" w:rsidRDefault="00B62A23" w:rsidP="00B05587">
      <w:pPr>
        <w:spacing w:after="0"/>
        <w:ind w:firstLine="708"/>
        <w:jc w:val="both"/>
        <w:rPr>
          <w:rFonts w:ascii="Times New Roman" w:eastAsia="Times New Roman" w:hAnsi="Times New Roman" w:cs="Times New Roman"/>
          <w:sz w:val="28"/>
          <w:szCs w:val="28"/>
          <w:lang w:eastAsia="ru-RU"/>
        </w:rPr>
      </w:pPr>
      <w:r w:rsidRPr="00B05587">
        <w:rPr>
          <w:rFonts w:ascii="Times New Roman" w:eastAsia="Times New Roman" w:hAnsi="Times New Roman" w:cs="Times New Roman"/>
          <w:sz w:val="28"/>
          <w:szCs w:val="28"/>
          <w:lang w:eastAsia="ru-RU"/>
        </w:rPr>
        <w:t>Компьютер дает возможность использовать тестовый контроль.</w:t>
      </w:r>
    </w:p>
    <w:p w:rsidR="00B62A23" w:rsidRPr="00B05587" w:rsidRDefault="00B62A23" w:rsidP="00B05587">
      <w:pPr>
        <w:spacing w:after="0"/>
        <w:ind w:firstLine="708"/>
        <w:jc w:val="both"/>
        <w:rPr>
          <w:rFonts w:ascii="Times New Roman" w:eastAsia="Times New Roman" w:hAnsi="Times New Roman" w:cs="Times New Roman"/>
          <w:sz w:val="28"/>
          <w:szCs w:val="28"/>
          <w:lang w:eastAsia="ru-RU"/>
        </w:rPr>
      </w:pPr>
      <w:r w:rsidRPr="00B05587">
        <w:rPr>
          <w:rFonts w:ascii="Times New Roman" w:eastAsia="Times New Roman" w:hAnsi="Times New Roman" w:cs="Times New Roman"/>
          <w:sz w:val="28"/>
          <w:szCs w:val="28"/>
          <w:lang w:eastAsia="ru-RU"/>
        </w:rPr>
        <w:t xml:space="preserve"> Электронный контроль с помощью материалов электронных учебников (серии "Кирилла и </w:t>
      </w:r>
      <w:proofErr w:type="spellStart"/>
      <w:r w:rsidRPr="00B05587">
        <w:rPr>
          <w:rFonts w:ascii="Times New Roman" w:eastAsia="Times New Roman" w:hAnsi="Times New Roman" w:cs="Times New Roman"/>
          <w:sz w:val="28"/>
          <w:szCs w:val="28"/>
          <w:lang w:eastAsia="ru-RU"/>
        </w:rPr>
        <w:t>Мефодия</w:t>
      </w:r>
      <w:proofErr w:type="spellEnd"/>
      <w:r w:rsidRPr="00B05587">
        <w:rPr>
          <w:rFonts w:ascii="Times New Roman" w:eastAsia="Times New Roman" w:hAnsi="Times New Roman" w:cs="Times New Roman"/>
          <w:sz w:val="28"/>
          <w:szCs w:val="28"/>
          <w:lang w:eastAsia="ru-RU"/>
        </w:rPr>
        <w:t>", и другие). Работа с электронным учебником может быть фронтальная, парная и индивидуальная.</w:t>
      </w:r>
      <w:r w:rsidR="00B05587">
        <w:rPr>
          <w:rFonts w:ascii="Times New Roman" w:eastAsia="Times New Roman" w:hAnsi="Times New Roman" w:cs="Times New Roman"/>
          <w:sz w:val="28"/>
          <w:szCs w:val="28"/>
          <w:lang w:eastAsia="ru-RU"/>
        </w:rPr>
        <w:t xml:space="preserve"> Ребятам очень нравиться работать с электронными тестами.</w:t>
      </w:r>
    </w:p>
    <w:p w:rsidR="00B62A23" w:rsidRPr="00B05587" w:rsidRDefault="00B62A23" w:rsidP="00B05587">
      <w:pPr>
        <w:spacing w:after="0"/>
        <w:ind w:firstLine="708"/>
        <w:jc w:val="both"/>
        <w:rPr>
          <w:rFonts w:ascii="Times New Roman" w:eastAsia="Times New Roman" w:hAnsi="Times New Roman" w:cs="Times New Roman"/>
          <w:sz w:val="28"/>
          <w:szCs w:val="28"/>
          <w:lang w:eastAsia="ru-RU"/>
        </w:rPr>
      </w:pPr>
      <w:r w:rsidRPr="00B05587">
        <w:rPr>
          <w:rFonts w:ascii="Times New Roman" w:eastAsia="Times New Roman" w:hAnsi="Times New Roman" w:cs="Times New Roman"/>
          <w:sz w:val="28"/>
          <w:szCs w:val="28"/>
          <w:lang w:eastAsia="ru-RU"/>
        </w:rPr>
        <w:t xml:space="preserve">При организации промежуточного контроля (когда </w:t>
      </w:r>
      <w:r w:rsidR="00B05587" w:rsidRPr="00B05587">
        <w:rPr>
          <w:rFonts w:ascii="Times New Roman" w:eastAsia="Times New Roman" w:hAnsi="Times New Roman" w:cs="Times New Roman"/>
          <w:sz w:val="28"/>
          <w:szCs w:val="28"/>
          <w:lang w:eastAsia="ru-RU"/>
        </w:rPr>
        <w:t>педагогу</w:t>
      </w:r>
      <w:r w:rsidRPr="00B05587">
        <w:rPr>
          <w:rFonts w:ascii="Times New Roman" w:eastAsia="Times New Roman" w:hAnsi="Times New Roman" w:cs="Times New Roman"/>
          <w:sz w:val="28"/>
          <w:szCs w:val="28"/>
          <w:lang w:eastAsia="ru-RU"/>
        </w:rPr>
        <w:t xml:space="preserve"> надо знать уровень знаний перед изучением новой темы, на какой объём знаний он может опереться) с помощью </w:t>
      </w:r>
      <w:proofErr w:type="spellStart"/>
      <w:r w:rsidRPr="00B05587">
        <w:rPr>
          <w:rFonts w:ascii="Times New Roman" w:eastAsia="Times New Roman" w:hAnsi="Times New Roman" w:cs="Times New Roman"/>
          <w:sz w:val="28"/>
          <w:szCs w:val="28"/>
          <w:lang w:eastAsia="ru-RU"/>
        </w:rPr>
        <w:t>мультимедиапроектора</w:t>
      </w:r>
      <w:proofErr w:type="spellEnd"/>
      <w:r w:rsidRPr="00B05587">
        <w:rPr>
          <w:rFonts w:ascii="Times New Roman" w:eastAsia="Times New Roman" w:hAnsi="Times New Roman" w:cs="Times New Roman"/>
          <w:sz w:val="28"/>
          <w:szCs w:val="28"/>
          <w:lang w:eastAsia="ru-RU"/>
        </w:rPr>
        <w:t xml:space="preserve"> на экран выводится </w:t>
      </w:r>
      <w:r w:rsidRPr="00B05587">
        <w:rPr>
          <w:rFonts w:ascii="Times New Roman" w:eastAsia="Times New Roman" w:hAnsi="Times New Roman" w:cs="Times New Roman"/>
          <w:sz w:val="28"/>
          <w:szCs w:val="28"/>
          <w:lang w:eastAsia="ru-RU"/>
        </w:rPr>
        <w:lastRenderedPageBreak/>
        <w:t xml:space="preserve">изображение вопроса и вариантов ответа. </w:t>
      </w:r>
      <w:proofErr w:type="gramStart"/>
      <w:r w:rsidR="00B05587" w:rsidRPr="00B05587">
        <w:rPr>
          <w:rFonts w:ascii="Times New Roman" w:eastAsia="Times New Roman" w:hAnsi="Times New Roman" w:cs="Times New Roman"/>
          <w:sz w:val="28"/>
          <w:szCs w:val="28"/>
          <w:lang w:eastAsia="ru-RU"/>
        </w:rPr>
        <w:t>Обучающиеся</w:t>
      </w:r>
      <w:proofErr w:type="gramEnd"/>
      <w:r w:rsidRPr="00B05587">
        <w:rPr>
          <w:rFonts w:ascii="Times New Roman" w:eastAsia="Times New Roman" w:hAnsi="Times New Roman" w:cs="Times New Roman"/>
          <w:sz w:val="28"/>
          <w:szCs w:val="28"/>
          <w:lang w:eastAsia="ru-RU"/>
        </w:rPr>
        <w:t xml:space="preserve"> имеют на столах набор карточек с цифрами от 1 до 4. На вопрос, который появляется на экране, они одновременно поднимают карточки. </w:t>
      </w:r>
      <w:r w:rsidR="00B05587" w:rsidRPr="00B05587">
        <w:rPr>
          <w:rFonts w:ascii="Times New Roman" w:eastAsia="Times New Roman" w:hAnsi="Times New Roman" w:cs="Times New Roman"/>
          <w:sz w:val="28"/>
          <w:szCs w:val="28"/>
          <w:lang w:eastAsia="ru-RU"/>
        </w:rPr>
        <w:t>Педагог</w:t>
      </w:r>
      <w:r w:rsidRPr="00B05587">
        <w:rPr>
          <w:rFonts w:ascii="Times New Roman" w:eastAsia="Times New Roman" w:hAnsi="Times New Roman" w:cs="Times New Roman"/>
          <w:sz w:val="28"/>
          <w:szCs w:val="28"/>
          <w:lang w:eastAsia="ru-RU"/>
        </w:rPr>
        <w:t xml:space="preserve"> видит ответы и озвучивает правильный ответ. На экране при правильном ответе появляется картинка</w:t>
      </w:r>
      <w:r w:rsidR="00B05587" w:rsidRPr="00B05587">
        <w:rPr>
          <w:rFonts w:ascii="Times New Roman" w:eastAsia="Times New Roman" w:hAnsi="Times New Roman" w:cs="Times New Roman"/>
          <w:sz w:val="28"/>
          <w:szCs w:val="28"/>
          <w:lang w:eastAsia="ru-RU"/>
        </w:rPr>
        <w:t xml:space="preserve">. </w:t>
      </w:r>
      <w:r w:rsidRPr="00B05587">
        <w:rPr>
          <w:rFonts w:ascii="Times New Roman" w:eastAsia="Times New Roman" w:hAnsi="Times New Roman" w:cs="Times New Roman"/>
          <w:sz w:val="28"/>
          <w:szCs w:val="28"/>
          <w:lang w:eastAsia="ru-RU"/>
        </w:rPr>
        <w:t xml:space="preserve"> Правильный ответ вызывает у</w:t>
      </w:r>
      <w:r w:rsidR="00B05587" w:rsidRPr="00B05587">
        <w:rPr>
          <w:rFonts w:ascii="Times New Roman" w:eastAsia="Times New Roman" w:hAnsi="Times New Roman" w:cs="Times New Roman"/>
          <w:sz w:val="28"/>
          <w:szCs w:val="28"/>
          <w:lang w:eastAsia="ru-RU"/>
        </w:rPr>
        <w:t xml:space="preserve"> </w:t>
      </w:r>
      <w:r w:rsidRPr="00B05587">
        <w:rPr>
          <w:rFonts w:ascii="Times New Roman" w:eastAsia="Times New Roman" w:hAnsi="Times New Roman" w:cs="Times New Roman"/>
          <w:sz w:val="28"/>
          <w:szCs w:val="28"/>
          <w:lang w:eastAsia="ru-RU"/>
        </w:rPr>
        <w:t xml:space="preserve"> </w:t>
      </w:r>
      <w:r w:rsidR="00B05587" w:rsidRPr="00B05587">
        <w:rPr>
          <w:rFonts w:ascii="Times New Roman" w:eastAsia="Times New Roman" w:hAnsi="Times New Roman" w:cs="Times New Roman"/>
          <w:sz w:val="28"/>
          <w:szCs w:val="28"/>
          <w:lang w:eastAsia="ru-RU"/>
        </w:rPr>
        <w:t>об</w:t>
      </w:r>
      <w:r w:rsidRPr="00B05587">
        <w:rPr>
          <w:rFonts w:ascii="Times New Roman" w:eastAsia="Times New Roman" w:hAnsi="Times New Roman" w:cs="Times New Roman"/>
          <w:sz w:val="28"/>
          <w:szCs w:val="28"/>
          <w:lang w:eastAsia="ru-RU"/>
        </w:rPr>
        <w:t>уча</w:t>
      </w:r>
      <w:r w:rsidR="00B05587" w:rsidRPr="00B05587">
        <w:rPr>
          <w:rFonts w:ascii="Times New Roman" w:eastAsia="Times New Roman" w:hAnsi="Times New Roman" w:cs="Times New Roman"/>
          <w:sz w:val="28"/>
          <w:szCs w:val="28"/>
          <w:lang w:eastAsia="ru-RU"/>
        </w:rPr>
        <w:t>ю</w:t>
      </w:r>
      <w:r w:rsidRPr="00B05587">
        <w:rPr>
          <w:rFonts w:ascii="Times New Roman" w:eastAsia="Times New Roman" w:hAnsi="Times New Roman" w:cs="Times New Roman"/>
          <w:sz w:val="28"/>
          <w:szCs w:val="28"/>
          <w:lang w:eastAsia="ru-RU"/>
        </w:rPr>
        <w:t>щихся удовлетворение, радость. 10 вопросов - 10 ответов. Контроль с электронным уч</w:t>
      </w:r>
      <w:r w:rsidR="00B05587" w:rsidRPr="00B05587">
        <w:rPr>
          <w:rFonts w:ascii="Times New Roman" w:eastAsia="Times New Roman" w:hAnsi="Times New Roman" w:cs="Times New Roman"/>
          <w:sz w:val="28"/>
          <w:szCs w:val="28"/>
          <w:lang w:eastAsia="ru-RU"/>
        </w:rPr>
        <w:t>ебником может быть организован н</w:t>
      </w:r>
      <w:r w:rsidRPr="00B05587">
        <w:rPr>
          <w:rFonts w:ascii="Times New Roman" w:eastAsia="Times New Roman" w:hAnsi="Times New Roman" w:cs="Times New Roman"/>
          <w:sz w:val="28"/>
          <w:szCs w:val="28"/>
          <w:lang w:eastAsia="ru-RU"/>
        </w:rPr>
        <w:t xml:space="preserve">а оценку, тогда </w:t>
      </w:r>
      <w:proofErr w:type="gramStart"/>
      <w:r w:rsidR="00B05587" w:rsidRPr="00B05587">
        <w:rPr>
          <w:rFonts w:ascii="Times New Roman" w:eastAsia="Times New Roman" w:hAnsi="Times New Roman" w:cs="Times New Roman"/>
          <w:sz w:val="28"/>
          <w:szCs w:val="28"/>
          <w:lang w:eastAsia="ru-RU"/>
        </w:rPr>
        <w:t>обучающиеся</w:t>
      </w:r>
      <w:proofErr w:type="gramEnd"/>
      <w:r w:rsidRPr="00B05587">
        <w:rPr>
          <w:rFonts w:ascii="Times New Roman" w:eastAsia="Times New Roman" w:hAnsi="Times New Roman" w:cs="Times New Roman"/>
          <w:sz w:val="28"/>
          <w:szCs w:val="28"/>
          <w:lang w:eastAsia="ru-RU"/>
        </w:rPr>
        <w:t xml:space="preserve"> отвечают в личных тетрадях, а </w:t>
      </w:r>
      <w:r w:rsidR="00B05587" w:rsidRPr="00B05587">
        <w:rPr>
          <w:rFonts w:ascii="Times New Roman" w:eastAsia="Times New Roman" w:hAnsi="Times New Roman" w:cs="Times New Roman"/>
          <w:sz w:val="28"/>
          <w:szCs w:val="28"/>
          <w:lang w:eastAsia="ru-RU"/>
        </w:rPr>
        <w:t>педагог</w:t>
      </w:r>
      <w:r w:rsidRPr="00B05587">
        <w:rPr>
          <w:rFonts w:ascii="Times New Roman" w:eastAsia="Times New Roman" w:hAnsi="Times New Roman" w:cs="Times New Roman"/>
          <w:sz w:val="28"/>
          <w:szCs w:val="28"/>
          <w:lang w:eastAsia="ru-RU"/>
        </w:rPr>
        <w:t xml:space="preserve"> намеренно отвечает неверно. Если ответа нет, то следующий вопрос не активируется.</w:t>
      </w:r>
    </w:p>
    <w:p w:rsidR="00B62A23" w:rsidRPr="00B05587" w:rsidRDefault="00B62A23" w:rsidP="00B05587">
      <w:pPr>
        <w:spacing w:after="0"/>
        <w:ind w:firstLine="708"/>
        <w:jc w:val="both"/>
        <w:rPr>
          <w:rFonts w:ascii="Times New Roman" w:eastAsia="Times New Roman" w:hAnsi="Times New Roman" w:cs="Times New Roman"/>
          <w:sz w:val="28"/>
          <w:szCs w:val="28"/>
          <w:lang w:eastAsia="ru-RU"/>
        </w:rPr>
      </w:pPr>
      <w:r w:rsidRPr="00B05587">
        <w:rPr>
          <w:rFonts w:ascii="Times New Roman" w:eastAsia="Times New Roman" w:hAnsi="Times New Roman" w:cs="Times New Roman"/>
          <w:sz w:val="28"/>
          <w:szCs w:val="28"/>
          <w:lang w:eastAsia="ru-RU"/>
        </w:rPr>
        <w:t xml:space="preserve">Индивидуальный электронный контроль. Вызываю ученика для работы с тестом к компьютеру. Работа проводится без использования </w:t>
      </w:r>
      <w:proofErr w:type="spellStart"/>
      <w:r w:rsidRPr="00B05587">
        <w:rPr>
          <w:rFonts w:ascii="Times New Roman" w:eastAsia="Times New Roman" w:hAnsi="Times New Roman" w:cs="Times New Roman"/>
          <w:sz w:val="28"/>
          <w:szCs w:val="28"/>
          <w:lang w:eastAsia="ru-RU"/>
        </w:rPr>
        <w:t>мультимедиапроектора</w:t>
      </w:r>
      <w:proofErr w:type="spellEnd"/>
      <w:r w:rsidRPr="00B05587">
        <w:rPr>
          <w:rFonts w:ascii="Times New Roman" w:eastAsia="Times New Roman" w:hAnsi="Times New Roman" w:cs="Times New Roman"/>
          <w:sz w:val="28"/>
          <w:szCs w:val="28"/>
          <w:lang w:eastAsia="ru-RU"/>
        </w:rPr>
        <w:t>. Ученик работает с тестами электронного учебника. Электронный учебник выдаёт 10 тестов. Компьютер оценивает работу. Если ученик получил оценку "2", то может повторно сделать работу, до получения положительной оценки. Вопросы тестов каждый раз меняются на 30-40%. Электронный контроль может быть организован и во внеурочное время.</w:t>
      </w:r>
    </w:p>
    <w:p w:rsidR="000B1D16" w:rsidRDefault="000B1D16" w:rsidP="000B1D16">
      <w:pPr>
        <w:spacing w:after="0" w:line="240" w:lineRule="auto"/>
        <w:jc w:val="right"/>
        <w:rPr>
          <w:rFonts w:ascii="Times New Roman" w:eastAsia="Times New Roman" w:hAnsi="Times New Roman" w:cs="Times New Roman"/>
          <w:b/>
          <w:sz w:val="24"/>
          <w:szCs w:val="24"/>
          <w:lang w:eastAsia="ru-RU"/>
        </w:rPr>
      </w:pPr>
    </w:p>
    <w:p w:rsidR="00B62A23" w:rsidRPr="000B1D16" w:rsidRDefault="00B62A23" w:rsidP="000B1D16">
      <w:pPr>
        <w:spacing w:after="0" w:line="240" w:lineRule="auto"/>
        <w:jc w:val="right"/>
        <w:rPr>
          <w:rFonts w:ascii="Times New Roman" w:eastAsia="Times New Roman" w:hAnsi="Times New Roman" w:cs="Times New Roman"/>
          <w:b/>
          <w:sz w:val="28"/>
          <w:szCs w:val="28"/>
          <w:lang w:eastAsia="ru-RU"/>
        </w:rPr>
      </w:pPr>
      <w:r w:rsidRPr="000B1D16">
        <w:rPr>
          <w:rFonts w:ascii="Times New Roman" w:eastAsia="Times New Roman" w:hAnsi="Times New Roman" w:cs="Times New Roman"/>
          <w:b/>
          <w:sz w:val="24"/>
          <w:szCs w:val="24"/>
          <w:lang w:eastAsia="ru-RU"/>
        </w:rPr>
        <w:t xml:space="preserve"> </w:t>
      </w:r>
      <w:r w:rsidRPr="000B1D16">
        <w:rPr>
          <w:rFonts w:ascii="Times New Roman" w:eastAsia="Times New Roman" w:hAnsi="Times New Roman" w:cs="Times New Roman"/>
          <w:b/>
          <w:i/>
          <w:iCs/>
          <w:sz w:val="28"/>
          <w:szCs w:val="28"/>
          <w:lang w:eastAsia="ru-RU"/>
        </w:rPr>
        <w:t>Приложение 1</w:t>
      </w:r>
    </w:p>
    <w:p w:rsidR="00B62A23" w:rsidRPr="008D3ECF" w:rsidRDefault="00B62A23" w:rsidP="008D3ECF">
      <w:pPr>
        <w:spacing w:after="0"/>
        <w:jc w:val="center"/>
        <w:rPr>
          <w:rFonts w:ascii="Times New Roman" w:eastAsia="Times New Roman" w:hAnsi="Times New Roman" w:cs="Times New Roman"/>
          <w:b/>
          <w:sz w:val="28"/>
          <w:szCs w:val="28"/>
          <w:lang w:eastAsia="ru-RU"/>
        </w:rPr>
      </w:pPr>
      <w:r w:rsidRPr="008D3ECF">
        <w:rPr>
          <w:rFonts w:ascii="Times New Roman" w:eastAsia="Times New Roman" w:hAnsi="Times New Roman" w:cs="Times New Roman"/>
          <w:b/>
          <w:sz w:val="28"/>
          <w:szCs w:val="28"/>
          <w:lang w:eastAsia="ru-RU"/>
        </w:rPr>
        <w:t>Технологическая карта</w:t>
      </w:r>
    </w:p>
    <w:p w:rsidR="00B62A23" w:rsidRPr="008D3ECF" w:rsidRDefault="00B62A23" w:rsidP="008D3ECF">
      <w:pPr>
        <w:spacing w:after="0"/>
        <w:jc w:val="center"/>
        <w:rPr>
          <w:rFonts w:ascii="Times New Roman" w:eastAsia="Times New Roman" w:hAnsi="Times New Roman" w:cs="Times New Roman"/>
          <w:b/>
          <w:sz w:val="28"/>
          <w:szCs w:val="28"/>
          <w:lang w:eastAsia="ru-RU"/>
        </w:rPr>
      </w:pPr>
      <w:r w:rsidRPr="008D3ECF">
        <w:rPr>
          <w:rFonts w:ascii="Times New Roman" w:eastAsia="Times New Roman" w:hAnsi="Times New Roman" w:cs="Times New Roman"/>
          <w:b/>
          <w:sz w:val="28"/>
          <w:szCs w:val="28"/>
          <w:lang w:eastAsia="ru-RU"/>
        </w:rPr>
        <w:t>«Дальний Восток»</w:t>
      </w:r>
    </w:p>
    <w:p w:rsidR="00B62A23" w:rsidRPr="000B1D16" w:rsidRDefault="00B62A23" w:rsidP="008D3ECF">
      <w:pPr>
        <w:spacing w:after="0"/>
        <w:ind w:firstLine="708"/>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sz w:val="28"/>
          <w:szCs w:val="28"/>
          <w:lang w:eastAsia="ru-RU"/>
        </w:rPr>
        <w:t>Сегодня мы изучим последний природный район России.</w:t>
      </w:r>
    </w:p>
    <w:p w:rsidR="00B62A23" w:rsidRPr="000B1D16" w:rsidRDefault="00B62A23" w:rsidP="008D3ECF">
      <w:pPr>
        <w:spacing w:after="0"/>
        <w:ind w:firstLine="708"/>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sz w:val="28"/>
          <w:szCs w:val="28"/>
          <w:lang w:eastAsia="ru-RU"/>
        </w:rPr>
        <w:t>Вы</w:t>
      </w:r>
      <w:r w:rsidR="000B1D16">
        <w:rPr>
          <w:rFonts w:ascii="Times New Roman" w:eastAsia="Times New Roman" w:hAnsi="Times New Roman" w:cs="Times New Roman"/>
          <w:sz w:val="28"/>
          <w:szCs w:val="28"/>
          <w:lang w:eastAsia="ru-RU"/>
        </w:rPr>
        <w:t xml:space="preserve"> </w:t>
      </w:r>
      <w:r w:rsidRPr="000B1D16">
        <w:rPr>
          <w:rFonts w:ascii="Times New Roman" w:eastAsia="Times New Roman" w:hAnsi="Times New Roman" w:cs="Times New Roman"/>
          <w:sz w:val="28"/>
          <w:szCs w:val="28"/>
          <w:lang w:eastAsia="ru-RU"/>
        </w:rPr>
        <w:t>- участники экспедиции на Дальний Восток. Самый удивительный край, загадочный, контрастный: здесь можно увидеть белых медведей и тигров, бурого и гималайского медведей, лишайники и лианы. Только на Дальнем Востоке России есть действующие вулканы и гейзеры. Итак, вперед!</w:t>
      </w:r>
    </w:p>
    <w:p w:rsidR="00B62A23" w:rsidRPr="000B1D16" w:rsidRDefault="00B62A23" w:rsidP="008D3ECF">
      <w:pPr>
        <w:spacing w:after="0"/>
        <w:ind w:firstLine="708"/>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b/>
          <w:i/>
          <w:sz w:val="28"/>
          <w:szCs w:val="28"/>
          <w:u w:val="single"/>
          <w:lang w:eastAsia="ru-RU"/>
        </w:rPr>
        <w:t>Шаг 1</w:t>
      </w:r>
      <w:r w:rsidRPr="000B1D16">
        <w:rPr>
          <w:rFonts w:ascii="Times New Roman" w:eastAsia="Times New Roman" w:hAnsi="Times New Roman" w:cs="Times New Roman"/>
          <w:sz w:val="28"/>
          <w:szCs w:val="28"/>
          <w:lang w:eastAsia="ru-RU"/>
        </w:rPr>
        <w:t>. Цель:</w:t>
      </w:r>
      <w:r w:rsidR="000B1D16">
        <w:rPr>
          <w:rFonts w:ascii="Times New Roman" w:eastAsia="Times New Roman" w:hAnsi="Times New Roman" w:cs="Times New Roman"/>
          <w:sz w:val="28"/>
          <w:szCs w:val="28"/>
          <w:lang w:eastAsia="ru-RU"/>
        </w:rPr>
        <w:t xml:space="preserve"> </w:t>
      </w:r>
      <w:r w:rsidRPr="000B1D16">
        <w:rPr>
          <w:rFonts w:ascii="Times New Roman" w:eastAsia="Times New Roman" w:hAnsi="Times New Roman" w:cs="Times New Roman"/>
          <w:sz w:val="28"/>
          <w:szCs w:val="28"/>
          <w:lang w:eastAsia="ru-RU"/>
        </w:rPr>
        <w:t xml:space="preserve"> с составом Дальнего Востока. Задание: По физической карте найдите следующие объекты (можно работать в паре):</w:t>
      </w:r>
    </w:p>
    <w:p w:rsidR="00B62A23" w:rsidRPr="000B1D16" w:rsidRDefault="00B62A23" w:rsidP="000B1D16">
      <w:pPr>
        <w:spacing w:after="0"/>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sz w:val="28"/>
          <w:szCs w:val="28"/>
          <w:lang w:eastAsia="ru-RU"/>
        </w:rPr>
        <w:t>- Моря: Берингово, Охотское, Японское, Чукотское.</w:t>
      </w:r>
    </w:p>
    <w:p w:rsidR="00B62A23" w:rsidRPr="000B1D16" w:rsidRDefault="00B62A23" w:rsidP="000B1D16">
      <w:pPr>
        <w:spacing w:after="0"/>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sz w:val="28"/>
          <w:szCs w:val="28"/>
          <w:lang w:eastAsia="ru-RU"/>
        </w:rPr>
        <w:t>- Мысы: Дежнёва, Лопатка.</w:t>
      </w:r>
    </w:p>
    <w:p w:rsidR="00B62A23" w:rsidRPr="000B1D16" w:rsidRDefault="00B62A23" w:rsidP="000B1D16">
      <w:pPr>
        <w:spacing w:after="0"/>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sz w:val="28"/>
          <w:szCs w:val="28"/>
          <w:lang w:eastAsia="ru-RU"/>
        </w:rPr>
        <w:t xml:space="preserve">-Заливы: </w:t>
      </w:r>
      <w:proofErr w:type="gramStart"/>
      <w:r w:rsidRPr="000B1D16">
        <w:rPr>
          <w:rFonts w:ascii="Times New Roman" w:eastAsia="Times New Roman" w:hAnsi="Times New Roman" w:cs="Times New Roman"/>
          <w:sz w:val="28"/>
          <w:szCs w:val="28"/>
          <w:lang w:eastAsia="ru-RU"/>
        </w:rPr>
        <w:t>Анадырский</w:t>
      </w:r>
      <w:proofErr w:type="gramEnd"/>
      <w:r w:rsidRPr="000B1D16">
        <w:rPr>
          <w:rFonts w:ascii="Times New Roman" w:eastAsia="Times New Roman" w:hAnsi="Times New Roman" w:cs="Times New Roman"/>
          <w:sz w:val="28"/>
          <w:szCs w:val="28"/>
          <w:lang w:eastAsia="ru-RU"/>
        </w:rPr>
        <w:t xml:space="preserve">, Шелихова, Петра Великого, </w:t>
      </w:r>
      <w:proofErr w:type="spellStart"/>
      <w:r w:rsidRPr="000B1D16">
        <w:rPr>
          <w:rFonts w:ascii="Times New Roman" w:eastAsia="Times New Roman" w:hAnsi="Times New Roman" w:cs="Times New Roman"/>
          <w:sz w:val="28"/>
          <w:szCs w:val="28"/>
          <w:lang w:eastAsia="ru-RU"/>
        </w:rPr>
        <w:t>Пенжинская</w:t>
      </w:r>
      <w:proofErr w:type="spellEnd"/>
      <w:r w:rsidRPr="000B1D16">
        <w:rPr>
          <w:rFonts w:ascii="Times New Roman" w:eastAsia="Times New Roman" w:hAnsi="Times New Roman" w:cs="Times New Roman"/>
          <w:sz w:val="28"/>
          <w:szCs w:val="28"/>
          <w:lang w:eastAsia="ru-RU"/>
        </w:rPr>
        <w:t xml:space="preserve"> губа.</w:t>
      </w:r>
    </w:p>
    <w:p w:rsidR="00B62A23" w:rsidRPr="000B1D16" w:rsidRDefault="00B62A23" w:rsidP="000B1D16">
      <w:pPr>
        <w:spacing w:after="0"/>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sz w:val="28"/>
          <w:szCs w:val="28"/>
          <w:lang w:eastAsia="ru-RU"/>
        </w:rPr>
        <w:t xml:space="preserve">- Острова: Врангеля, </w:t>
      </w:r>
      <w:proofErr w:type="spellStart"/>
      <w:r w:rsidRPr="000B1D16">
        <w:rPr>
          <w:rFonts w:ascii="Times New Roman" w:eastAsia="Times New Roman" w:hAnsi="Times New Roman" w:cs="Times New Roman"/>
          <w:sz w:val="28"/>
          <w:szCs w:val="28"/>
          <w:lang w:eastAsia="ru-RU"/>
        </w:rPr>
        <w:t>Ратманова</w:t>
      </w:r>
      <w:proofErr w:type="spellEnd"/>
      <w:r w:rsidRPr="000B1D16">
        <w:rPr>
          <w:rFonts w:ascii="Times New Roman" w:eastAsia="Times New Roman" w:hAnsi="Times New Roman" w:cs="Times New Roman"/>
          <w:sz w:val="28"/>
          <w:szCs w:val="28"/>
          <w:lang w:eastAsia="ru-RU"/>
        </w:rPr>
        <w:t xml:space="preserve">, </w:t>
      </w:r>
      <w:proofErr w:type="gramStart"/>
      <w:r w:rsidRPr="000B1D16">
        <w:rPr>
          <w:rFonts w:ascii="Times New Roman" w:eastAsia="Times New Roman" w:hAnsi="Times New Roman" w:cs="Times New Roman"/>
          <w:sz w:val="28"/>
          <w:szCs w:val="28"/>
          <w:lang w:eastAsia="ru-RU"/>
        </w:rPr>
        <w:t>Командорские</w:t>
      </w:r>
      <w:proofErr w:type="gramEnd"/>
      <w:r w:rsidRPr="000B1D16">
        <w:rPr>
          <w:rFonts w:ascii="Times New Roman" w:eastAsia="Times New Roman" w:hAnsi="Times New Roman" w:cs="Times New Roman"/>
          <w:sz w:val="28"/>
          <w:szCs w:val="28"/>
          <w:lang w:eastAsia="ru-RU"/>
        </w:rPr>
        <w:t xml:space="preserve">, Курильские, Сахалин, </w:t>
      </w:r>
      <w:proofErr w:type="spellStart"/>
      <w:r w:rsidRPr="000B1D16">
        <w:rPr>
          <w:rFonts w:ascii="Times New Roman" w:eastAsia="Times New Roman" w:hAnsi="Times New Roman" w:cs="Times New Roman"/>
          <w:sz w:val="28"/>
          <w:szCs w:val="28"/>
          <w:lang w:eastAsia="ru-RU"/>
        </w:rPr>
        <w:t>Шантарские</w:t>
      </w:r>
      <w:proofErr w:type="spellEnd"/>
      <w:r w:rsidRPr="000B1D16">
        <w:rPr>
          <w:rFonts w:ascii="Times New Roman" w:eastAsia="Times New Roman" w:hAnsi="Times New Roman" w:cs="Times New Roman"/>
          <w:sz w:val="28"/>
          <w:szCs w:val="28"/>
          <w:lang w:eastAsia="ru-RU"/>
        </w:rPr>
        <w:t>.</w:t>
      </w:r>
    </w:p>
    <w:p w:rsidR="00B62A23" w:rsidRPr="000B1D16" w:rsidRDefault="00B62A23" w:rsidP="000B1D16">
      <w:pPr>
        <w:spacing w:after="0"/>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sz w:val="28"/>
          <w:szCs w:val="28"/>
          <w:lang w:eastAsia="ru-RU"/>
        </w:rPr>
        <w:t>- Полуострова: Чукотка, Камчатка.</w:t>
      </w:r>
    </w:p>
    <w:p w:rsidR="00B62A23" w:rsidRPr="0068226D" w:rsidRDefault="00B62A23" w:rsidP="000B1D16">
      <w:pPr>
        <w:spacing w:after="0"/>
        <w:rPr>
          <w:rFonts w:ascii="Times New Roman" w:eastAsia="Times New Roman" w:hAnsi="Times New Roman" w:cs="Times New Roman"/>
          <w:sz w:val="24"/>
          <w:szCs w:val="24"/>
          <w:lang w:eastAsia="ru-RU"/>
        </w:rPr>
      </w:pPr>
      <w:r w:rsidRPr="000B1D16">
        <w:rPr>
          <w:rFonts w:ascii="Times New Roman" w:eastAsia="Times New Roman" w:hAnsi="Times New Roman" w:cs="Times New Roman"/>
          <w:sz w:val="28"/>
          <w:szCs w:val="28"/>
          <w:lang w:eastAsia="ru-RU"/>
        </w:rPr>
        <w:t xml:space="preserve">- Вулканы: Ключевская Сопка, Корякская Сопка, Шивелуч, </w:t>
      </w:r>
      <w:proofErr w:type="spellStart"/>
      <w:r w:rsidRPr="000B1D16">
        <w:rPr>
          <w:rFonts w:ascii="Times New Roman" w:eastAsia="Times New Roman" w:hAnsi="Times New Roman" w:cs="Times New Roman"/>
          <w:sz w:val="28"/>
          <w:szCs w:val="28"/>
          <w:lang w:eastAsia="ru-RU"/>
        </w:rPr>
        <w:t>Толбачик</w:t>
      </w:r>
      <w:proofErr w:type="spellEnd"/>
      <w:r w:rsidRPr="000B1D16">
        <w:rPr>
          <w:rFonts w:ascii="Times New Roman" w:eastAsia="Times New Roman" w:hAnsi="Times New Roman" w:cs="Times New Roman"/>
          <w:sz w:val="28"/>
          <w:szCs w:val="28"/>
          <w:lang w:eastAsia="ru-RU"/>
        </w:rPr>
        <w:t xml:space="preserve">, </w:t>
      </w:r>
      <w:proofErr w:type="spellStart"/>
      <w:r w:rsidRPr="000B1D16">
        <w:rPr>
          <w:rFonts w:ascii="Times New Roman" w:eastAsia="Times New Roman" w:hAnsi="Times New Roman" w:cs="Times New Roman"/>
          <w:sz w:val="28"/>
          <w:szCs w:val="28"/>
          <w:lang w:eastAsia="ru-RU"/>
        </w:rPr>
        <w:t>Алаид</w:t>
      </w:r>
      <w:proofErr w:type="spellEnd"/>
      <w:r w:rsidRPr="0068226D">
        <w:rPr>
          <w:rFonts w:ascii="Times New Roman" w:eastAsia="Times New Roman" w:hAnsi="Times New Roman" w:cs="Times New Roman"/>
          <w:sz w:val="24"/>
          <w:szCs w:val="24"/>
          <w:lang w:eastAsia="ru-RU"/>
        </w:rPr>
        <w:t>.</w:t>
      </w:r>
    </w:p>
    <w:p w:rsidR="00B62A23" w:rsidRPr="000B1D16" w:rsidRDefault="00B62A23" w:rsidP="000B1D16">
      <w:pPr>
        <w:spacing w:after="0"/>
        <w:contextualSpacing/>
        <w:jc w:val="both"/>
        <w:rPr>
          <w:rFonts w:ascii="Times New Roman" w:eastAsia="Times New Roman" w:hAnsi="Times New Roman" w:cs="Times New Roman"/>
          <w:sz w:val="28"/>
          <w:szCs w:val="28"/>
          <w:lang w:eastAsia="ru-RU"/>
        </w:rPr>
      </w:pPr>
      <w:r w:rsidRPr="0068226D">
        <w:rPr>
          <w:rFonts w:ascii="Times New Roman" w:eastAsia="Times New Roman" w:hAnsi="Times New Roman" w:cs="Times New Roman"/>
          <w:sz w:val="24"/>
          <w:szCs w:val="24"/>
          <w:lang w:eastAsia="ru-RU"/>
        </w:rPr>
        <w:t xml:space="preserve">- </w:t>
      </w:r>
      <w:r w:rsidRPr="000B1D16">
        <w:rPr>
          <w:rFonts w:ascii="Times New Roman" w:eastAsia="Times New Roman" w:hAnsi="Times New Roman" w:cs="Times New Roman"/>
          <w:sz w:val="28"/>
          <w:szCs w:val="28"/>
          <w:lang w:eastAsia="ru-RU"/>
        </w:rPr>
        <w:t xml:space="preserve">Хребты: Срединный, </w:t>
      </w:r>
      <w:proofErr w:type="spellStart"/>
      <w:r w:rsidRPr="000B1D16">
        <w:rPr>
          <w:rFonts w:ascii="Times New Roman" w:eastAsia="Times New Roman" w:hAnsi="Times New Roman" w:cs="Times New Roman"/>
          <w:sz w:val="28"/>
          <w:szCs w:val="28"/>
          <w:lang w:eastAsia="ru-RU"/>
        </w:rPr>
        <w:t>Джугджур</w:t>
      </w:r>
      <w:proofErr w:type="spellEnd"/>
      <w:r w:rsidRPr="000B1D16">
        <w:rPr>
          <w:rFonts w:ascii="Times New Roman" w:eastAsia="Times New Roman" w:hAnsi="Times New Roman" w:cs="Times New Roman"/>
          <w:sz w:val="28"/>
          <w:szCs w:val="28"/>
          <w:lang w:eastAsia="ru-RU"/>
        </w:rPr>
        <w:t xml:space="preserve">. </w:t>
      </w:r>
      <w:proofErr w:type="spellStart"/>
      <w:r w:rsidRPr="000B1D16">
        <w:rPr>
          <w:rFonts w:ascii="Times New Roman" w:eastAsia="Times New Roman" w:hAnsi="Times New Roman" w:cs="Times New Roman"/>
          <w:sz w:val="28"/>
          <w:szCs w:val="28"/>
          <w:lang w:eastAsia="ru-RU"/>
        </w:rPr>
        <w:t>Буреинский</w:t>
      </w:r>
      <w:proofErr w:type="spellEnd"/>
      <w:r w:rsidRPr="000B1D16">
        <w:rPr>
          <w:rFonts w:ascii="Times New Roman" w:eastAsia="Times New Roman" w:hAnsi="Times New Roman" w:cs="Times New Roman"/>
          <w:sz w:val="28"/>
          <w:szCs w:val="28"/>
          <w:lang w:eastAsia="ru-RU"/>
        </w:rPr>
        <w:t>, Сихотэ-Алинь.</w:t>
      </w:r>
    </w:p>
    <w:p w:rsidR="00B62A23" w:rsidRPr="000B1D16" w:rsidRDefault="00B62A23" w:rsidP="000B1D16">
      <w:pPr>
        <w:spacing w:after="0"/>
        <w:contextualSpacing/>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sz w:val="28"/>
          <w:szCs w:val="28"/>
          <w:lang w:eastAsia="ru-RU"/>
        </w:rPr>
        <w:t>- Нагорья: Чукотское, Корякское.</w:t>
      </w:r>
    </w:p>
    <w:p w:rsidR="00B62A23" w:rsidRPr="000B1D16" w:rsidRDefault="00B62A23" w:rsidP="000B1D16">
      <w:pPr>
        <w:spacing w:after="0"/>
        <w:contextualSpacing/>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sz w:val="28"/>
          <w:szCs w:val="28"/>
          <w:lang w:eastAsia="ru-RU"/>
        </w:rPr>
        <w:t xml:space="preserve">- Равнины: </w:t>
      </w:r>
      <w:proofErr w:type="spellStart"/>
      <w:r w:rsidRPr="000B1D16">
        <w:rPr>
          <w:rFonts w:ascii="Times New Roman" w:eastAsia="Times New Roman" w:hAnsi="Times New Roman" w:cs="Times New Roman"/>
          <w:sz w:val="28"/>
          <w:szCs w:val="28"/>
          <w:lang w:eastAsia="ru-RU"/>
        </w:rPr>
        <w:t>Зейско-Буреинская</w:t>
      </w:r>
      <w:proofErr w:type="spellEnd"/>
      <w:r w:rsidRPr="000B1D16">
        <w:rPr>
          <w:rFonts w:ascii="Times New Roman" w:eastAsia="Times New Roman" w:hAnsi="Times New Roman" w:cs="Times New Roman"/>
          <w:sz w:val="28"/>
          <w:szCs w:val="28"/>
          <w:lang w:eastAsia="ru-RU"/>
        </w:rPr>
        <w:t>.</w:t>
      </w:r>
    </w:p>
    <w:p w:rsidR="00B62A23" w:rsidRPr="000B1D16" w:rsidRDefault="00B62A23" w:rsidP="000B1D16">
      <w:pPr>
        <w:spacing w:after="0"/>
        <w:ind w:firstLine="708"/>
        <w:contextualSpacing/>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sz w:val="28"/>
          <w:szCs w:val="28"/>
          <w:lang w:eastAsia="ru-RU"/>
        </w:rPr>
        <w:lastRenderedPageBreak/>
        <w:t>Проработайте вместе с соседом по парте, по очереди показывая найденные объекты.</w:t>
      </w:r>
    </w:p>
    <w:p w:rsidR="00B62A23" w:rsidRPr="000B1D16" w:rsidRDefault="00B62A23" w:rsidP="008D3ECF">
      <w:pPr>
        <w:spacing w:after="0"/>
        <w:ind w:firstLine="708"/>
        <w:contextualSpacing/>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b/>
          <w:i/>
          <w:sz w:val="28"/>
          <w:szCs w:val="28"/>
          <w:u w:val="single"/>
          <w:lang w:eastAsia="ru-RU"/>
        </w:rPr>
        <w:t>Шаг 2</w:t>
      </w:r>
      <w:r w:rsidRPr="000B1D16">
        <w:rPr>
          <w:rFonts w:ascii="Times New Roman" w:eastAsia="Times New Roman" w:hAnsi="Times New Roman" w:cs="Times New Roman"/>
          <w:sz w:val="28"/>
          <w:szCs w:val="28"/>
          <w:lang w:eastAsia="ru-RU"/>
        </w:rPr>
        <w:t xml:space="preserve"> . Цель: Познакомиться с тектоническим строением земной коры</w:t>
      </w:r>
    </w:p>
    <w:p w:rsidR="00B62A23" w:rsidRPr="000B1D16" w:rsidRDefault="00B62A23" w:rsidP="000B1D16">
      <w:pPr>
        <w:spacing w:after="0"/>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sz w:val="28"/>
          <w:szCs w:val="28"/>
          <w:lang w:eastAsia="ru-RU"/>
        </w:rPr>
        <w:t>Задание: По тектонической карте (атлас) определи возраст земной коры. Ответь на вопросы:</w:t>
      </w:r>
    </w:p>
    <w:p w:rsidR="00B62A23" w:rsidRPr="000B1D16" w:rsidRDefault="00B62A23" w:rsidP="000B1D16">
      <w:pPr>
        <w:spacing w:after="0"/>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sz w:val="28"/>
          <w:szCs w:val="28"/>
          <w:lang w:eastAsia="ru-RU"/>
        </w:rPr>
        <w:t>- Почему на Дальнем Востоке есть действующие вулканы и бывают землетрясения?</w:t>
      </w:r>
    </w:p>
    <w:p w:rsidR="00B62A23" w:rsidRPr="000B1D16" w:rsidRDefault="00B62A23" w:rsidP="000B1D16">
      <w:pPr>
        <w:spacing w:after="0"/>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sz w:val="28"/>
          <w:szCs w:val="28"/>
          <w:lang w:eastAsia="ru-RU"/>
        </w:rPr>
        <w:t>- Почему здесь преобладает горный рельеф?</w:t>
      </w:r>
    </w:p>
    <w:p w:rsidR="00B62A23" w:rsidRPr="000B1D16" w:rsidRDefault="00B62A23" w:rsidP="008D3ECF">
      <w:pPr>
        <w:spacing w:after="0"/>
        <w:ind w:firstLine="708"/>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b/>
          <w:i/>
          <w:sz w:val="28"/>
          <w:szCs w:val="28"/>
          <w:u w:val="single"/>
          <w:lang w:eastAsia="ru-RU"/>
        </w:rPr>
        <w:t>Шаг 3.</w:t>
      </w:r>
      <w:r w:rsidRPr="000B1D16">
        <w:rPr>
          <w:rFonts w:ascii="Times New Roman" w:eastAsia="Times New Roman" w:hAnsi="Times New Roman" w:cs="Times New Roman"/>
          <w:sz w:val="28"/>
          <w:szCs w:val="28"/>
          <w:lang w:eastAsia="ru-RU"/>
        </w:rPr>
        <w:t xml:space="preserve"> Ты выяснил, что Дальний Восток относится к области кайнозойской складчатости и мезозойской складчатости. Значит возраст Дальнего Востока - …(1.)</w:t>
      </w:r>
    </w:p>
    <w:p w:rsidR="00B62A23" w:rsidRPr="000B1D16" w:rsidRDefault="00B62A23" w:rsidP="008D3ECF">
      <w:pPr>
        <w:spacing w:after="0"/>
        <w:ind w:firstLine="708"/>
        <w:rPr>
          <w:rFonts w:ascii="Times New Roman" w:eastAsia="Times New Roman" w:hAnsi="Times New Roman" w:cs="Times New Roman"/>
          <w:sz w:val="28"/>
          <w:szCs w:val="28"/>
          <w:lang w:eastAsia="ru-RU"/>
        </w:rPr>
      </w:pPr>
      <w:r w:rsidRPr="000B1D16">
        <w:rPr>
          <w:rFonts w:ascii="Times New Roman" w:eastAsia="Times New Roman" w:hAnsi="Times New Roman" w:cs="Times New Roman"/>
          <w:sz w:val="28"/>
          <w:szCs w:val="28"/>
          <w:lang w:eastAsia="ru-RU"/>
        </w:rPr>
        <w:t>Здесь проходит(2)…плит литосферы, в море бывают …(3)</w:t>
      </w:r>
    </w:p>
    <w:p w:rsidR="00B62A23" w:rsidRPr="000B1D16" w:rsidRDefault="00B62A23" w:rsidP="008D3ECF">
      <w:pPr>
        <w:spacing w:after="0"/>
        <w:ind w:firstLine="708"/>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b/>
          <w:i/>
          <w:sz w:val="28"/>
          <w:szCs w:val="28"/>
          <w:u w:val="single"/>
          <w:lang w:eastAsia="ru-RU"/>
        </w:rPr>
        <w:t>Шаг 4</w:t>
      </w:r>
      <w:r w:rsidRPr="000B1D16">
        <w:rPr>
          <w:rFonts w:ascii="Times New Roman" w:eastAsia="Times New Roman" w:hAnsi="Times New Roman" w:cs="Times New Roman"/>
          <w:sz w:val="28"/>
          <w:szCs w:val="28"/>
          <w:lang w:eastAsia="ru-RU"/>
        </w:rPr>
        <w:t>. Цель: Определить богатство полезными ископаемыми Дальнего Востока.</w:t>
      </w:r>
    </w:p>
    <w:p w:rsidR="00B62A23" w:rsidRPr="000B1D16" w:rsidRDefault="00B62A23" w:rsidP="008D3ECF">
      <w:pPr>
        <w:spacing w:after="0"/>
        <w:ind w:firstLine="708"/>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sz w:val="28"/>
          <w:szCs w:val="28"/>
          <w:lang w:eastAsia="ru-RU"/>
        </w:rPr>
        <w:t>Задание: По карте тектонической или физической определи</w:t>
      </w:r>
      <w:r w:rsidR="000B1D16">
        <w:rPr>
          <w:rFonts w:ascii="Times New Roman" w:eastAsia="Times New Roman" w:hAnsi="Times New Roman" w:cs="Times New Roman"/>
          <w:sz w:val="28"/>
          <w:szCs w:val="28"/>
          <w:lang w:eastAsia="ru-RU"/>
        </w:rPr>
        <w:t>ть,</w:t>
      </w:r>
      <w:r w:rsidRPr="000B1D16">
        <w:rPr>
          <w:rFonts w:ascii="Times New Roman" w:eastAsia="Times New Roman" w:hAnsi="Times New Roman" w:cs="Times New Roman"/>
          <w:sz w:val="28"/>
          <w:szCs w:val="28"/>
          <w:lang w:eastAsia="ru-RU"/>
        </w:rPr>
        <w:t xml:space="preserve"> какие полезные ископаемые имеются: на Сахалине - (4)…,…(5);</w:t>
      </w:r>
    </w:p>
    <w:p w:rsidR="00B62A23" w:rsidRPr="000B1D16" w:rsidRDefault="00B62A23" w:rsidP="008D3ECF">
      <w:pPr>
        <w:spacing w:after="0"/>
        <w:ind w:firstLine="708"/>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sz w:val="28"/>
          <w:szCs w:val="28"/>
          <w:lang w:eastAsia="ru-RU"/>
        </w:rPr>
        <w:t>В Приморье богато (6)… На Колыме, на Чукотке добывают…(7);</w:t>
      </w:r>
    </w:p>
    <w:p w:rsidR="00B62A23" w:rsidRPr="000B1D16" w:rsidRDefault="00B62A23" w:rsidP="000B1D16">
      <w:pPr>
        <w:spacing w:after="0"/>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sz w:val="28"/>
          <w:szCs w:val="28"/>
          <w:lang w:eastAsia="ru-RU"/>
        </w:rPr>
        <w:t>Запиши в тетрадь или отметь на контурной карте Дальнего Востока.</w:t>
      </w:r>
    </w:p>
    <w:p w:rsidR="00B62A23" w:rsidRPr="000B1D16" w:rsidRDefault="00B62A23" w:rsidP="008D3ECF">
      <w:pPr>
        <w:spacing w:after="0"/>
        <w:ind w:firstLine="708"/>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b/>
          <w:i/>
          <w:sz w:val="28"/>
          <w:szCs w:val="28"/>
          <w:u w:val="single"/>
          <w:lang w:eastAsia="ru-RU"/>
        </w:rPr>
        <w:t>Шаг 5.</w:t>
      </w:r>
      <w:r w:rsidRPr="000B1D16">
        <w:rPr>
          <w:rFonts w:ascii="Times New Roman" w:eastAsia="Times New Roman" w:hAnsi="Times New Roman" w:cs="Times New Roman"/>
          <w:sz w:val="28"/>
          <w:szCs w:val="28"/>
          <w:lang w:eastAsia="ru-RU"/>
        </w:rPr>
        <w:t xml:space="preserve"> Цель: Выясни, в чем отличие климата Дальнего Востока от климата Удмуртии.</w:t>
      </w:r>
    </w:p>
    <w:p w:rsidR="00B62A23" w:rsidRPr="000B1D16" w:rsidRDefault="00B62A23" w:rsidP="008D3ECF">
      <w:pPr>
        <w:spacing w:after="0"/>
        <w:ind w:firstLine="708"/>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sz w:val="28"/>
          <w:szCs w:val="28"/>
          <w:lang w:eastAsia="ru-RU"/>
        </w:rPr>
        <w:t xml:space="preserve">Самостоятельно выбери необходимую карту. Вспомни: Что такое муссон? На климат Дальнего Востока </w:t>
      </w:r>
      <w:r w:rsidR="008D3ECF">
        <w:rPr>
          <w:rFonts w:ascii="Times New Roman" w:eastAsia="Times New Roman" w:hAnsi="Times New Roman" w:cs="Times New Roman"/>
          <w:sz w:val="28"/>
          <w:szCs w:val="28"/>
          <w:lang w:eastAsia="ru-RU"/>
        </w:rPr>
        <w:t>большое влияние оказывают ветры</w:t>
      </w:r>
      <w:r w:rsidRPr="000B1D16">
        <w:rPr>
          <w:rFonts w:ascii="Times New Roman" w:eastAsia="Times New Roman" w:hAnsi="Times New Roman" w:cs="Times New Roman"/>
          <w:sz w:val="28"/>
          <w:szCs w:val="28"/>
          <w:lang w:eastAsia="ru-RU"/>
        </w:rPr>
        <w:t>: …(8)</w:t>
      </w:r>
    </w:p>
    <w:p w:rsidR="00B62A23" w:rsidRPr="000B1D16" w:rsidRDefault="00B62A23" w:rsidP="008D3ECF">
      <w:pPr>
        <w:spacing w:after="0"/>
        <w:ind w:firstLine="708"/>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sz w:val="28"/>
          <w:szCs w:val="28"/>
          <w:lang w:eastAsia="ru-RU"/>
        </w:rPr>
        <w:t xml:space="preserve">Какой тип климата на </w:t>
      </w:r>
      <w:proofErr w:type="spellStart"/>
      <w:r w:rsidRPr="000B1D16">
        <w:rPr>
          <w:rFonts w:ascii="Times New Roman" w:eastAsia="Times New Roman" w:hAnsi="Times New Roman" w:cs="Times New Roman"/>
          <w:sz w:val="28"/>
          <w:szCs w:val="28"/>
          <w:lang w:eastAsia="ru-RU"/>
        </w:rPr>
        <w:t>Д.Востоке</w:t>
      </w:r>
      <w:proofErr w:type="spellEnd"/>
      <w:r w:rsidRPr="000B1D16">
        <w:rPr>
          <w:rFonts w:ascii="Times New Roman" w:eastAsia="Times New Roman" w:hAnsi="Times New Roman" w:cs="Times New Roman"/>
          <w:sz w:val="28"/>
          <w:szCs w:val="28"/>
          <w:lang w:eastAsia="ru-RU"/>
        </w:rPr>
        <w:t>? Прочитай учебник параграф 41, абзац …</w:t>
      </w:r>
    </w:p>
    <w:p w:rsidR="00B62A23" w:rsidRPr="008D3ECF" w:rsidRDefault="00B62A23" w:rsidP="008D3ECF">
      <w:pPr>
        <w:spacing w:after="0"/>
        <w:ind w:firstLine="708"/>
        <w:jc w:val="both"/>
        <w:rPr>
          <w:rFonts w:ascii="Times New Roman" w:eastAsia="Times New Roman" w:hAnsi="Times New Roman" w:cs="Times New Roman"/>
          <w:sz w:val="28"/>
          <w:szCs w:val="28"/>
          <w:lang w:eastAsia="ru-RU"/>
        </w:rPr>
      </w:pPr>
      <w:r w:rsidRPr="000B1D16">
        <w:rPr>
          <w:rFonts w:ascii="Times New Roman" w:eastAsia="Times New Roman" w:hAnsi="Times New Roman" w:cs="Times New Roman"/>
          <w:sz w:val="28"/>
          <w:szCs w:val="28"/>
          <w:lang w:eastAsia="ru-RU"/>
        </w:rPr>
        <w:t xml:space="preserve">Большая </w:t>
      </w:r>
      <w:r w:rsidRPr="008D3ECF">
        <w:rPr>
          <w:rFonts w:ascii="Times New Roman" w:eastAsia="Times New Roman" w:hAnsi="Times New Roman" w:cs="Times New Roman"/>
          <w:sz w:val="28"/>
          <w:szCs w:val="28"/>
          <w:lang w:eastAsia="ru-RU"/>
        </w:rPr>
        <w:t xml:space="preserve">протяженность </w:t>
      </w:r>
      <w:proofErr w:type="gramStart"/>
      <w:r w:rsidRPr="008D3ECF">
        <w:rPr>
          <w:rFonts w:ascii="Times New Roman" w:eastAsia="Times New Roman" w:hAnsi="Times New Roman" w:cs="Times New Roman"/>
          <w:sz w:val="28"/>
          <w:szCs w:val="28"/>
          <w:lang w:eastAsia="ru-RU"/>
        </w:rPr>
        <w:t>с</w:t>
      </w:r>
      <w:proofErr w:type="gramEnd"/>
      <w:r w:rsidRPr="008D3ECF">
        <w:rPr>
          <w:rFonts w:ascii="Times New Roman" w:eastAsia="Times New Roman" w:hAnsi="Times New Roman" w:cs="Times New Roman"/>
          <w:sz w:val="28"/>
          <w:szCs w:val="28"/>
          <w:lang w:eastAsia="ru-RU"/>
        </w:rPr>
        <w:t xml:space="preserve"> … на юг. Дальний Восток вытянут от Северного Полярного круга до широты г. Сочи. Поэтому климат здесь…</w:t>
      </w:r>
      <w:proofErr w:type="gramStart"/>
      <w:r w:rsidRPr="008D3ECF">
        <w:rPr>
          <w:rFonts w:ascii="Times New Roman" w:eastAsia="Times New Roman" w:hAnsi="Times New Roman" w:cs="Times New Roman"/>
          <w:sz w:val="28"/>
          <w:szCs w:val="28"/>
          <w:lang w:eastAsia="ru-RU"/>
        </w:rPr>
        <w:t xml:space="preserve">( </w:t>
      </w:r>
      <w:proofErr w:type="gramEnd"/>
      <w:r w:rsidRPr="008D3ECF">
        <w:rPr>
          <w:rFonts w:ascii="Times New Roman" w:eastAsia="Times New Roman" w:hAnsi="Times New Roman" w:cs="Times New Roman"/>
          <w:sz w:val="28"/>
          <w:szCs w:val="28"/>
          <w:lang w:eastAsia="ru-RU"/>
        </w:rPr>
        <w:t xml:space="preserve">разнообразный, однообразный, холодный, теплый). Тихий океан оказывает влияние только на побережье, </w:t>
      </w:r>
      <w:proofErr w:type="spellStart"/>
      <w:r w:rsidRPr="008D3ECF">
        <w:rPr>
          <w:rFonts w:ascii="Times New Roman" w:eastAsia="Times New Roman" w:hAnsi="Times New Roman" w:cs="Times New Roman"/>
          <w:sz w:val="28"/>
          <w:szCs w:val="28"/>
          <w:lang w:eastAsia="ru-RU"/>
        </w:rPr>
        <w:t>т</w:t>
      </w:r>
      <w:proofErr w:type="gramStart"/>
      <w:r w:rsidRPr="008D3ECF">
        <w:rPr>
          <w:rFonts w:ascii="Times New Roman" w:eastAsia="Times New Roman" w:hAnsi="Times New Roman" w:cs="Times New Roman"/>
          <w:sz w:val="28"/>
          <w:szCs w:val="28"/>
          <w:lang w:eastAsia="ru-RU"/>
        </w:rPr>
        <w:t>.к</w:t>
      </w:r>
      <w:proofErr w:type="spellEnd"/>
      <w:proofErr w:type="gramEnd"/>
      <w:r w:rsidRPr="008D3ECF">
        <w:rPr>
          <w:rFonts w:ascii="Times New Roman" w:eastAsia="Times New Roman" w:hAnsi="Times New Roman" w:cs="Times New Roman"/>
          <w:sz w:val="28"/>
          <w:szCs w:val="28"/>
          <w:lang w:eastAsia="ru-RU"/>
        </w:rPr>
        <w:t xml:space="preserve"> (9)…</w:t>
      </w:r>
    </w:p>
    <w:p w:rsidR="00B62A23" w:rsidRPr="008D3ECF" w:rsidRDefault="00B62A23" w:rsidP="008D3ECF">
      <w:pPr>
        <w:spacing w:after="0"/>
        <w:ind w:firstLine="708"/>
        <w:jc w:val="both"/>
        <w:rPr>
          <w:rFonts w:ascii="Times New Roman" w:eastAsia="Times New Roman" w:hAnsi="Times New Roman" w:cs="Times New Roman"/>
          <w:sz w:val="28"/>
          <w:szCs w:val="28"/>
          <w:lang w:eastAsia="ru-RU"/>
        </w:rPr>
      </w:pPr>
      <w:r w:rsidRPr="008D3ECF">
        <w:rPr>
          <w:rFonts w:ascii="Times New Roman" w:eastAsia="Times New Roman" w:hAnsi="Times New Roman" w:cs="Times New Roman"/>
          <w:sz w:val="28"/>
          <w:szCs w:val="28"/>
          <w:lang w:eastAsia="ru-RU"/>
        </w:rPr>
        <w:t>Ветры, господствующие здесь -… Они определяют главную особенность климата: осадки - ливневые и выпадают они (10)… Снега зимой выпадает …</w:t>
      </w:r>
      <w:proofErr w:type="gramStart"/>
      <w:r w:rsidRPr="008D3ECF">
        <w:rPr>
          <w:rFonts w:ascii="Times New Roman" w:eastAsia="Times New Roman" w:hAnsi="Times New Roman" w:cs="Times New Roman"/>
          <w:sz w:val="28"/>
          <w:szCs w:val="28"/>
          <w:lang w:eastAsia="ru-RU"/>
        </w:rPr>
        <w:t xml:space="preserve">( </w:t>
      </w:r>
      <w:proofErr w:type="gramEnd"/>
      <w:r w:rsidRPr="008D3ECF">
        <w:rPr>
          <w:rFonts w:ascii="Times New Roman" w:eastAsia="Times New Roman" w:hAnsi="Times New Roman" w:cs="Times New Roman"/>
          <w:sz w:val="28"/>
          <w:szCs w:val="28"/>
          <w:lang w:eastAsia="ru-RU"/>
        </w:rPr>
        <w:t>много, мало) (11)</w:t>
      </w:r>
    </w:p>
    <w:p w:rsidR="00B62A23" w:rsidRPr="008D3ECF" w:rsidRDefault="00B62A23" w:rsidP="008D3ECF">
      <w:pPr>
        <w:spacing w:after="0"/>
        <w:ind w:firstLine="708"/>
        <w:jc w:val="both"/>
        <w:rPr>
          <w:rFonts w:ascii="Times New Roman" w:eastAsia="Times New Roman" w:hAnsi="Times New Roman" w:cs="Times New Roman"/>
          <w:sz w:val="28"/>
          <w:szCs w:val="28"/>
          <w:lang w:eastAsia="ru-RU"/>
        </w:rPr>
      </w:pPr>
      <w:r w:rsidRPr="008D3ECF">
        <w:rPr>
          <w:rFonts w:ascii="Times New Roman" w:eastAsia="Times New Roman" w:hAnsi="Times New Roman" w:cs="Times New Roman"/>
          <w:b/>
          <w:i/>
          <w:sz w:val="28"/>
          <w:szCs w:val="28"/>
          <w:u w:val="single"/>
          <w:lang w:eastAsia="ru-RU"/>
        </w:rPr>
        <w:t>Шаг 6.</w:t>
      </w:r>
      <w:r w:rsidRPr="008D3ECF">
        <w:rPr>
          <w:rFonts w:ascii="Times New Roman" w:eastAsia="Times New Roman" w:hAnsi="Times New Roman" w:cs="Times New Roman"/>
          <w:sz w:val="28"/>
          <w:szCs w:val="28"/>
          <w:lang w:eastAsia="ru-RU"/>
        </w:rPr>
        <w:t xml:space="preserve"> Цель: Определи особенность рек и озер Дальнего Востока.</w:t>
      </w:r>
    </w:p>
    <w:p w:rsidR="00B62A23" w:rsidRPr="008D3ECF" w:rsidRDefault="00B62A23" w:rsidP="008D3ECF">
      <w:pPr>
        <w:spacing w:after="0"/>
        <w:ind w:firstLine="708"/>
        <w:jc w:val="both"/>
        <w:rPr>
          <w:rFonts w:ascii="Times New Roman" w:eastAsia="Times New Roman" w:hAnsi="Times New Roman" w:cs="Times New Roman"/>
          <w:sz w:val="28"/>
          <w:szCs w:val="28"/>
          <w:lang w:eastAsia="ru-RU"/>
        </w:rPr>
      </w:pPr>
      <w:r w:rsidRPr="008D3ECF">
        <w:rPr>
          <w:rFonts w:ascii="Times New Roman" w:eastAsia="Times New Roman" w:hAnsi="Times New Roman" w:cs="Times New Roman"/>
          <w:sz w:val="28"/>
          <w:szCs w:val="28"/>
          <w:lang w:eastAsia="ru-RU"/>
        </w:rPr>
        <w:t xml:space="preserve">Задание: Используя физическую карту, найди реки: Амур, </w:t>
      </w:r>
      <w:proofErr w:type="spellStart"/>
      <w:r w:rsidRPr="008D3ECF">
        <w:rPr>
          <w:rFonts w:ascii="Times New Roman" w:eastAsia="Times New Roman" w:hAnsi="Times New Roman" w:cs="Times New Roman"/>
          <w:sz w:val="28"/>
          <w:szCs w:val="28"/>
          <w:lang w:eastAsia="ru-RU"/>
        </w:rPr>
        <w:t>Зея</w:t>
      </w:r>
      <w:proofErr w:type="spellEnd"/>
      <w:r w:rsidRPr="008D3ECF">
        <w:rPr>
          <w:rFonts w:ascii="Times New Roman" w:eastAsia="Times New Roman" w:hAnsi="Times New Roman" w:cs="Times New Roman"/>
          <w:sz w:val="28"/>
          <w:szCs w:val="28"/>
          <w:lang w:eastAsia="ru-RU"/>
        </w:rPr>
        <w:t xml:space="preserve">, Бурея, </w:t>
      </w:r>
      <w:proofErr w:type="spellStart"/>
      <w:r w:rsidRPr="008D3ECF">
        <w:rPr>
          <w:rFonts w:ascii="Times New Roman" w:eastAsia="Times New Roman" w:hAnsi="Times New Roman" w:cs="Times New Roman"/>
          <w:sz w:val="28"/>
          <w:szCs w:val="28"/>
          <w:lang w:eastAsia="ru-RU"/>
        </w:rPr>
        <w:t>Селемжа</w:t>
      </w:r>
      <w:proofErr w:type="spellEnd"/>
      <w:r w:rsidRPr="008D3ECF">
        <w:rPr>
          <w:rFonts w:ascii="Times New Roman" w:eastAsia="Times New Roman" w:hAnsi="Times New Roman" w:cs="Times New Roman"/>
          <w:sz w:val="28"/>
          <w:szCs w:val="28"/>
          <w:lang w:eastAsia="ru-RU"/>
        </w:rPr>
        <w:t>, Уссури, Анадырь.</w:t>
      </w:r>
    </w:p>
    <w:p w:rsidR="00B62A23" w:rsidRPr="008D3ECF" w:rsidRDefault="00B62A23" w:rsidP="008D3ECF">
      <w:pPr>
        <w:spacing w:after="0"/>
        <w:jc w:val="both"/>
        <w:rPr>
          <w:rFonts w:ascii="Times New Roman" w:eastAsia="Times New Roman" w:hAnsi="Times New Roman" w:cs="Times New Roman"/>
          <w:sz w:val="28"/>
          <w:szCs w:val="28"/>
          <w:lang w:eastAsia="ru-RU"/>
        </w:rPr>
      </w:pPr>
      <w:r w:rsidRPr="008D3ECF">
        <w:rPr>
          <w:rFonts w:ascii="Times New Roman" w:eastAsia="Times New Roman" w:hAnsi="Times New Roman" w:cs="Times New Roman"/>
          <w:sz w:val="28"/>
          <w:szCs w:val="28"/>
          <w:lang w:eastAsia="ru-RU"/>
        </w:rPr>
        <w:t>Озеро(12) … самое крупное.</w:t>
      </w:r>
    </w:p>
    <w:p w:rsidR="00B62A23" w:rsidRPr="008D3ECF" w:rsidRDefault="00B62A23" w:rsidP="008D3ECF">
      <w:pPr>
        <w:spacing w:after="0"/>
        <w:ind w:firstLine="708"/>
        <w:jc w:val="both"/>
        <w:rPr>
          <w:rFonts w:ascii="Times New Roman" w:eastAsia="Times New Roman" w:hAnsi="Times New Roman" w:cs="Times New Roman"/>
          <w:sz w:val="28"/>
          <w:szCs w:val="28"/>
          <w:lang w:eastAsia="ru-RU"/>
        </w:rPr>
      </w:pPr>
      <w:r w:rsidRPr="008D3ECF">
        <w:rPr>
          <w:rFonts w:ascii="Times New Roman" w:eastAsia="Times New Roman" w:hAnsi="Times New Roman" w:cs="Times New Roman"/>
          <w:sz w:val="28"/>
          <w:szCs w:val="28"/>
          <w:lang w:eastAsia="ru-RU"/>
        </w:rPr>
        <w:t>Реки напугали первых переселенцев. Особенно пугала стремительность, невиданное обилие воды в Амуре, внезапные паводки, самый сильный из которых бывает не весной, а (13)…</w:t>
      </w:r>
    </w:p>
    <w:p w:rsidR="00B62A23" w:rsidRPr="008D3ECF" w:rsidRDefault="00B62A23" w:rsidP="008D3ECF">
      <w:pPr>
        <w:spacing w:after="0"/>
        <w:ind w:firstLine="708"/>
        <w:jc w:val="both"/>
        <w:rPr>
          <w:rFonts w:ascii="Times New Roman" w:eastAsia="Times New Roman" w:hAnsi="Times New Roman" w:cs="Times New Roman"/>
          <w:sz w:val="28"/>
          <w:szCs w:val="28"/>
          <w:lang w:eastAsia="ru-RU"/>
        </w:rPr>
      </w:pPr>
      <w:r w:rsidRPr="008D3ECF">
        <w:rPr>
          <w:rFonts w:ascii="Times New Roman" w:eastAsia="Times New Roman" w:hAnsi="Times New Roman" w:cs="Times New Roman"/>
          <w:b/>
          <w:i/>
          <w:sz w:val="28"/>
          <w:szCs w:val="28"/>
          <w:u w:val="single"/>
          <w:lang w:eastAsia="ru-RU"/>
        </w:rPr>
        <w:lastRenderedPageBreak/>
        <w:t>Шаг 7.</w:t>
      </w:r>
      <w:r w:rsidRPr="008D3ECF">
        <w:rPr>
          <w:rFonts w:ascii="Times New Roman" w:eastAsia="Times New Roman" w:hAnsi="Times New Roman" w:cs="Times New Roman"/>
          <w:sz w:val="28"/>
          <w:szCs w:val="28"/>
          <w:lang w:eastAsia="ru-RU"/>
        </w:rPr>
        <w:t>Цель: Выясни, в чем особенность растительного и животного мира?</w:t>
      </w:r>
    </w:p>
    <w:p w:rsidR="00B62A23" w:rsidRPr="008D3ECF" w:rsidRDefault="00B62A23" w:rsidP="008D3ECF">
      <w:pPr>
        <w:spacing w:after="0"/>
        <w:jc w:val="both"/>
        <w:rPr>
          <w:rFonts w:ascii="Times New Roman" w:eastAsia="Times New Roman" w:hAnsi="Times New Roman" w:cs="Times New Roman"/>
          <w:sz w:val="28"/>
          <w:szCs w:val="28"/>
          <w:lang w:eastAsia="ru-RU"/>
        </w:rPr>
      </w:pPr>
      <w:r w:rsidRPr="008D3ECF">
        <w:rPr>
          <w:rFonts w:ascii="Times New Roman" w:eastAsia="Times New Roman" w:hAnsi="Times New Roman" w:cs="Times New Roman"/>
          <w:sz w:val="28"/>
          <w:szCs w:val="28"/>
          <w:lang w:eastAsia="ru-RU"/>
        </w:rPr>
        <w:t>Природные зоны на Дальнем Востоке от тундры на севере, до смешанных лесов на юге - их называют(14)...</w:t>
      </w:r>
    </w:p>
    <w:p w:rsidR="00B62A23" w:rsidRPr="008D3ECF" w:rsidRDefault="00B62A23" w:rsidP="008D3ECF">
      <w:pPr>
        <w:spacing w:after="0"/>
        <w:ind w:firstLine="708"/>
        <w:jc w:val="both"/>
        <w:rPr>
          <w:rFonts w:ascii="Times New Roman" w:eastAsia="Times New Roman" w:hAnsi="Times New Roman" w:cs="Times New Roman"/>
          <w:sz w:val="28"/>
          <w:szCs w:val="28"/>
          <w:lang w:eastAsia="ru-RU"/>
        </w:rPr>
      </w:pPr>
      <w:proofErr w:type="gramStart"/>
      <w:r w:rsidRPr="008D3ECF">
        <w:rPr>
          <w:rFonts w:ascii="Times New Roman" w:eastAsia="Times New Roman" w:hAnsi="Times New Roman" w:cs="Times New Roman"/>
          <w:sz w:val="28"/>
          <w:szCs w:val="28"/>
          <w:lang w:eastAsia="ru-RU"/>
        </w:rPr>
        <w:t>В Уссурийской тайге Дальнего Востока много эндемиков: женьшень, амурский бархат, маньчжурский орех, амурский виноград, лимонник, корейские кедры, березы - белая, черная, жёлтая, железная.</w:t>
      </w:r>
      <w:proofErr w:type="gramEnd"/>
      <w:r w:rsidRPr="008D3ECF">
        <w:rPr>
          <w:rFonts w:ascii="Times New Roman" w:eastAsia="Times New Roman" w:hAnsi="Times New Roman" w:cs="Times New Roman"/>
          <w:sz w:val="28"/>
          <w:szCs w:val="28"/>
          <w:lang w:eastAsia="ru-RU"/>
        </w:rPr>
        <w:t xml:space="preserve"> В лесу - тигры и бурые медведи. Смешались виды севера и юга. Почему?</w:t>
      </w:r>
    </w:p>
    <w:p w:rsidR="00B62A23" w:rsidRPr="008D3ECF" w:rsidRDefault="00B62A23" w:rsidP="008D3ECF">
      <w:pPr>
        <w:spacing w:after="0"/>
        <w:ind w:firstLine="708"/>
        <w:jc w:val="both"/>
        <w:rPr>
          <w:rFonts w:ascii="Times New Roman" w:eastAsia="Times New Roman" w:hAnsi="Times New Roman" w:cs="Times New Roman"/>
          <w:sz w:val="28"/>
          <w:szCs w:val="28"/>
          <w:lang w:eastAsia="ru-RU"/>
        </w:rPr>
      </w:pPr>
      <w:r w:rsidRPr="008D3ECF">
        <w:rPr>
          <w:rFonts w:ascii="Times New Roman" w:eastAsia="Times New Roman" w:hAnsi="Times New Roman" w:cs="Times New Roman"/>
          <w:b/>
          <w:i/>
          <w:sz w:val="28"/>
          <w:szCs w:val="28"/>
          <w:u w:val="single"/>
          <w:lang w:eastAsia="ru-RU"/>
        </w:rPr>
        <w:t>Шаг 8.</w:t>
      </w:r>
      <w:r w:rsidRPr="008D3ECF">
        <w:rPr>
          <w:rFonts w:ascii="Times New Roman" w:eastAsia="Times New Roman" w:hAnsi="Times New Roman" w:cs="Times New Roman"/>
          <w:sz w:val="28"/>
          <w:szCs w:val="28"/>
          <w:lang w:eastAsia="ru-RU"/>
        </w:rPr>
        <w:t xml:space="preserve"> Проверь себя.</w:t>
      </w:r>
    </w:p>
    <w:p w:rsidR="00B62A23" w:rsidRPr="008D3ECF" w:rsidRDefault="00B62A23" w:rsidP="008D3ECF">
      <w:pPr>
        <w:spacing w:after="0"/>
        <w:ind w:firstLine="708"/>
        <w:jc w:val="both"/>
        <w:rPr>
          <w:rFonts w:ascii="Times New Roman" w:eastAsia="Times New Roman" w:hAnsi="Times New Roman" w:cs="Times New Roman"/>
          <w:sz w:val="28"/>
          <w:szCs w:val="28"/>
          <w:lang w:eastAsia="ru-RU"/>
        </w:rPr>
      </w:pPr>
      <w:proofErr w:type="gramStart"/>
      <w:r w:rsidRPr="008D3ECF">
        <w:rPr>
          <w:rFonts w:ascii="Times New Roman" w:eastAsia="Times New Roman" w:hAnsi="Times New Roman" w:cs="Times New Roman"/>
          <w:sz w:val="28"/>
          <w:szCs w:val="28"/>
          <w:lang w:eastAsia="ru-RU"/>
        </w:rPr>
        <w:t xml:space="preserve">Я знаю, что такое </w:t>
      </w:r>
      <w:proofErr w:type="spellStart"/>
      <w:r w:rsidRPr="008D3ECF">
        <w:rPr>
          <w:rFonts w:ascii="Times New Roman" w:eastAsia="Times New Roman" w:hAnsi="Times New Roman" w:cs="Times New Roman"/>
          <w:sz w:val="28"/>
          <w:szCs w:val="28"/>
          <w:lang w:eastAsia="ru-RU"/>
        </w:rPr>
        <w:t>Ханка</w:t>
      </w:r>
      <w:proofErr w:type="spellEnd"/>
      <w:r w:rsidRPr="008D3ECF">
        <w:rPr>
          <w:rFonts w:ascii="Times New Roman" w:eastAsia="Times New Roman" w:hAnsi="Times New Roman" w:cs="Times New Roman"/>
          <w:sz w:val="28"/>
          <w:szCs w:val="28"/>
          <w:lang w:eastAsia="ru-RU"/>
        </w:rPr>
        <w:t>, Уссурийская тайга, цунами, муссон, Сихотэ-Алинь, женьшень, Ключевская сопка, гейзер, мандаринка.</w:t>
      </w:r>
      <w:proofErr w:type="gramEnd"/>
      <w:r w:rsidRPr="008D3ECF">
        <w:rPr>
          <w:rFonts w:ascii="Times New Roman" w:eastAsia="Times New Roman" w:hAnsi="Times New Roman" w:cs="Times New Roman"/>
          <w:sz w:val="28"/>
          <w:szCs w:val="28"/>
          <w:lang w:eastAsia="ru-RU"/>
        </w:rPr>
        <w:t xml:space="preserve"> Я могу объяснить, почему реки Дальнего Востока разливаются летом?</w:t>
      </w:r>
    </w:p>
    <w:p w:rsidR="00B62A23" w:rsidRPr="008D3ECF" w:rsidRDefault="00B62A23" w:rsidP="008D3ECF">
      <w:pPr>
        <w:spacing w:after="0"/>
        <w:ind w:firstLine="708"/>
        <w:jc w:val="both"/>
        <w:rPr>
          <w:rFonts w:ascii="Times New Roman" w:eastAsia="Times New Roman" w:hAnsi="Times New Roman" w:cs="Times New Roman"/>
          <w:sz w:val="28"/>
          <w:szCs w:val="28"/>
          <w:lang w:eastAsia="ru-RU"/>
        </w:rPr>
      </w:pPr>
      <w:r w:rsidRPr="008D3ECF">
        <w:rPr>
          <w:rFonts w:ascii="Times New Roman" w:eastAsia="Times New Roman" w:hAnsi="Times New Roman" w:cs="Times New Roman"/>
          <w:b/>
          <w:i/>
          <w:sz w:val="28"/>
          <w:szCs w:val="28"/>
          <w:u w:val="single"/>
          <w:lang w:eastAsia="ru-RU"/>
        </w:rPr>
        <w:t>Шаг 9</w:t>
      </w:r>
      <w:r w:rsidRPr="008D3ECF">
        <w:rPr>
          <w:rFonts w:ascii="Times New Roman" w:eastAsia="Times New Roman" w:hAnsi="Times New Roman" w:cs="Times New Roman"/>
          <w:sz w:val="28"/>
          <w:szCs w:val="28"/>
          <w:lang w:eastAsia="ru-RU"/>
        </w:rPr>
        <w:t xml:space="preserve">. Обозначить на контурной карте: Камчатка, Сахалин, Командорские о-ва, </w:t>
      </w:r>
      <w:proofErr w:type="spellStart"/>
      <w:r w:rsidRPr="008D3ECF">
        <w:rPr>
          <w:rFonts w:ascii="Times New Roman" w:eastAsia="Times New Roman" w:hAnsi="Times New Roman" w:cs="Times New Roman"/>
          <w:sz w:val="28"/>
          <w:szCs w:val="28"/>
          <w:lang w:eastAsia="ru-RU"/>
        </w:rPr>
        <w:t>о</w:t>
      </w:r>
      <w:proofErr w:type="gramStart"/>
      <w:r w:rsidRPr="008D3ECF">
        <w:rPr>
          <w:rFonts w:ascii="Times New Roman" w:eastAsia="Times New Roman" w:hAnsi="Times New Roman" w:cs="Times New Roman"/>
          <w:sz w:val="28"/>
          <w:szCs w:val="28"/>
          <w:lang w:eastAsia="ru-RU"/>
        </w:rPr>
        <w:t>.В</w:t>
      </w:r>
      <w:proofErr w:type="gramEnd"/>
      <w:r w:rsidRPr="008D3ECF">
        <w:rPr>
          <w:rFonts w:ascii="Times New Roman" w:eastAsia="Times New Roman" w:hAnsi="Times New Roman" w:cs="Times New Roman"/>
          <w:sz w:val="28"/>
          <w:szCs w:val="28"/>
          <w:lang w:eastAsia="ru-RU"/>
        </w:rPr>
        <w:t>рангеля</w:t>
      </w:r>
      <w:proofErr w:type="spellEnd"/>
      <w:r w:rsidRPr="008D3ECF">
        <w:rPr>
          <w:rFonts w:ascii="Times New Roman" w:eastAsia="Times New Roman" w:hAnsi="Times New Roman" w:cs="Times New Roman"/>
          <w:sz w:val="28"/>
          <w:szCs w:val="28"/>
          <w:lang w:eastAsia="ru-RU"/>
        </w:rPr>
        <w:t xml:space="preserve">, озеро </w:t>
      </w:r>
      <w:proofErr w:type="spellStart"/>
      <w:r w:rsidRPr="008D3ECF">
        <w:rPr>
          <w:rFonts w:ascii="Times New Roman" w:eastAsia="Times New Roman" w:hAnsi="Times New Roman" w:cs="Times New Roman"/>
          <w:sz w:val="28"/>
          <w:szCs w:val="28"/>
          <w:lang w:eastAsia="ru-RU"/>
        </w:rPr>
        <w:t>Ханка</w:t>
      </w:r>
      <w:proofErr w:type="spellEnd"/>
      <w:r w:rsidRPr="008D3ECF">
        <w:rPr>
          <w:rFonts w:ascii="Times New Roman" w:eastAsia="Times New Roman" w:hAnsi="Times New Roman" w:cs="Times New Roman"/>
          <w:sz w:val="28"/>
          <w:szCs w:val="28"/>
          <w:lang w:eastAsia="ru-RU"/>
        </w:rPr>
        <w:t xml:space="preserve">, Амур, </w:t>
      </w:r>
      <w:proofErr w:type="spellStart"/>
      <w:r w:rsidRPr="008D3ECF">
        <w:rPr>
          <w:rFonts w:ascii="Times New Roman" w:eastAsia="Times New Roman" w:hAnsi="Times New Roman" w:cs="Times New Roman"/>
          <w:sz w:val="28"/>
          <w:szCs w:val="28"/>
          <w:lang w:eastAsia="ru-RU"/>
        </w:rPr>
        <w:t>Джугджур</w:t>
      </w:r>
      <w:proofErr w:type="spellEnd"/>
      <w:r w:rsidRPr="008D3ECF">
        <w:rPr>
          <w:rFonts w:ascii="Times New Roman" w:eastAsia="Times New Roman" w:hAnsi="Times New Roman" w:cs="Times New Roman"/>
          <w:sz w:val="28"/>
          <w:szCs w:val="28"/>
          <w:lang w:eastAsia="ru-RU"/>
        </w:rPr>
        <w:t xml:space="preserve">, Берингов пролив; проливы Лаперуза, Татарский, </w:t>
      </w:r>
      <w:proofErr w:type="spellStart"/>
      <w:r w:rsidRPr="008D3ECF">
        <w:rPr>
          <w:rFonts w:ascii="Times New Roman" w:eastAsia="Times New Roman" w:hAnsi="Times New Roman" w:cs="Times New Roman"/>
          <w:sz w:val="28"/>
          <w:szCs w:val="28"/>
          <w:lang w:eastAsia="ru-RU"/>
        </w:rPr>
        <w:t>Кунаширский</w:t>
      </w:r>
      <w:proofErr w:type="spellEnd"/>
      <w:r w:rsidRPr="008D3ECF">
        <w:rPr>
          <w:rFonts w:ascii="Times New Roman" w:eastAsia="Times New Roman" w:hAnsi="Times New Roman" w:cs="Times New Roman"/>
          <w:sz w:val="28"/>
          <w:szCs w:val="28"/>
          <w:lang w:eastAsia="ru-RU"/>
        </w:rPr>
        <w:t>,</w:t>
      </w:r>
    </w:p>
    <w:p w:rsidR="00B62A23" w:rsidRPr="008D3ECF" w:rsidRDefault="00B62A23" w:rsidP="008D3ECF">
      <w:pPr>
        <w:spacing w:after="0"/>
        <w:ind w:firstLine="708"/>
        <w:jc w:val="both"/>
        <w:rPr>
          <w:rFonts w:ascii="Times New Roman" w:eastAsia="Times New Roman" w:hAnsi="Times New Roman" w:cs="Times New Roman"/>
          <w:sz w:val="28"/>
          <w:szCs w:val="28"/>
          <w:lang w:eastAsia="ru-RU"/>
        </w:rPr>
      </w:pPr>
      <w:r w:rsidRPr="008D3ECF">
        <w:rPr>
          <w:rFonts w:ascii="Times New Roman" w:eastAsia="Times New Roman" w:hAnsi="Times New Roman" w:cs="Times New Roman"/>
          <w:sz w:val="28"/>
          <w:szCs w:val="28"/>
          <w:lang w:eastAsia="ru-RU"/>
        </w:rPr>
        <w:t>Ты прошел все шаги, а значит, ты старался. Молодец! Проверь свои знания по теме. Получи проверочный тест у учителя. Оцени свою работу на уроке.</w:t>
      </w:r>
    </w:p>
    <w:p w:rsidR="00BA7AD7" w:rsidRDefault="00B62A23" w:rsidP="008D3ECF">
      <w:pPr>
        <w:spacing w:after="0"/>
        <w:ind w:firstLine="708"/>
        <w:jc w:val="both"/>
        <w:rPr>
          <w:rFonts w:ascii="Times New Roman" w:eastAsia="Times New Roman" w:hAnsi="Times New Roman" w:cs="Times New Roman"/>
          <w:sz w:val="28"/>
          <w:szCs w:val="28"/>
          <w:lang w:eastAsia="ru-RU"/>
        </w:rPr>
      </w:pPr>
      <w:r w:rsidRPr="008D3ECF">
        <w:rPr>
          <w:rFonts w:ascii="Times New Roman" w:eastAsia="Times New Roman" w:hAnsi="Times New Roman" w:cs="Times New Roman"/>
          <w:sz w:val="28"/>
          <w:szCs w:val="28"/>
          <w:lang w:eastAsia="ru-RU"/>
        </w:rPr>
        <w:t xml:space="preserve"> ставлю себе: ... </w:t>
      </w:r>
      <w:proofErr w:type="gramStart"/>
      <w:r w:rsidRPr="008D3ECF">
        <w:rPr>
          <w:rFonts w:ascii="Times New Roman" w:eastAsia="Times New Roman" w:hAnsi="Times New Roman" w:cs="Times New Roman"/>
          <w:sz w:val="28"/>
          <w:szCs w:val="28"/>
          <w:lang w:eastAsia="ru-RU"/>
        </w:rPr>
        <w:t xml:space="preserve">( </w:t>
      </w:r>
      <w:proofErr w:type="gramEnd"/>
      <w:r w:rsidRPr="008D3ECF">
        <w:rPr>
          <w:rFonts w:ascii="Times New Roman" w:eastAsia="Times New Roman" w:hAnsi="Times New Roman" w:cs="Times New Roman"/>
          <w:sz w:val="28"/>
          <w:szCs w:val="28"/>
          <w:lang w:eastAsia="ru-RU"/>
        </w:rPr>
        <w:t>"5",4",3").</w:t>
      </w:r>
    </w:p>
    <w:p w:rsidR="008D3ECF" w:rsidRDefault="008D3ECF" w:rsidP="008D3ECF">
      <w:pPr>
        <w:spacing w:after="0"/>
        <w:jc w:val="both"/>
        <w:rPr>
          <w:rFonts w:ascii="Times New Roman" w:eastAsia="Times New Roman" w:hAnsi="Times New Roman" w:cs="Times New Roman"/>
          <w:sz w:val="28"/>
          <w:szCs w:val="28"/>
          <w:lang w:eastAsia="ru-RU"/>
        </w:rPr>
      </w:pPr>
    </w:p>
    <w:p w:rsidR="008D3ECF" w:rsidRPr="008D3ECF" w:rsidRDefault="008D3ECF" w:rsidP="008D3ECF">
      <w:pPr>
        <w:spacing w:after="0"/>
        <w:ind w:firstLine="708"/>
        <w:jc w:val="both"/>
        <w:rPr>
          <w:sz w:val="28"/>
          <w:szCs w:val="28"/>
        </w:rPr>
      </w:pPr>
      <w:r>
        <w:rPr>
          <w:rFonts w:ascii="Times New Roman" w:eastAsia="Times New Roman" w:hAnsi="Times New Roman" w:cs="Times New Roman"/>
          <w:sz w:val="28"/>
          <w:szCs w:val="28"/>
          <w:lang w:eastAsia="ru-RU"/>
        </w:rPr>
        <w:t>Желаю</w:t>
      </w:r>
      <w:proofErr w:type="gramStart"/>
      <w:r>
        <w:rPr>
          <w:rFonts w:ascii="Times New Roman" w:eastAsia="Times New Roman" w:hAnsi="Times New Roman" w:cs="Times New Roman"/>
          <w:sz w:val="28"/>
          <w:szCs w:val="28"/>
          <w:lang w:eastAsia="ru-RU"/>
        </w:rPr>
        <w:t xml:space="preserve"> В</w:t>
      </w:r>
      <w:proofErr w:type="gramEnd"/>
      <w:r>
        <w:rPr>
          <w:rFonts w:ascii="Times New Roman" w:eastAsia="Times New Roman" w:hAnsi="Times New Roman" w:cs="Times New Roman"/>
          <w:sz w:val="28"/>
          <w:szCs w:val="28"/>
          <w:lang w:eastAsia="ru-RU"/>
        </w:rPr>
        <w:t>сем удачи  в новом учебном году!</w:t>
      </w:r>
    </w:p>
    <w:sectPr w:rsidR="008D3ECF" w:rsidRPr="008D3E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8A5" w:rsidRDefault="001D08A5" w:rsidP="008D3ECF">
      <w:pPr>
        <w:spacing w:after="0" w:line="240" w:lineRule="auto"/>
      </w:pPr>
      <w:r>
        <w:separator/>
      </w:r>
    </w:p>
  </w:endnote>
  <w:endnote w:type="continuationSeparator" w:id="0">
    <w:p w:rsidR="001D08A5" w:rsidRDefault="001D08A5" w:rsidP="008D3E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8A5" w:rsidRDefault="001D08A5" w:rsidP="008D3ECF">
      <w:pPr>
        <w:spacing w:after="0" w:line="240" w:lineRule="auto"/>
      </w:pPr>
      <w:r>
        <w:separator/>
      </w:r>
    </w:p>
  </w:footnote>
  <w:footnote w:type="continuationSeparator" w:id="0">
    <w:p w:rsidR="001D08A5" w:rsidRDefault="001D08A5" w:rsidP="008D3E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214892"/>
    <w:multiLevelType w:val="hybridMultilevel"/>
    <w:tmpl w:val="5E9C0C3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3EB"/>
    <w:rsid w:val="000B1D16"/>
    <w:rsid w:val="001D08A5"/>
    <w:rsid w:val="0058680A"/>
    <w:rsid w:val="006A2029"/>
    <w:rsid w:val="008D3ECF"/>
    <w:rsid w:val="00B05587"/>
    <w:rsid w:val="00B62A23"/>
    <w:rsid w:val="00BA7AD7"/>
    <w:rsid w:val="00BF43EB"/>
    <w:rsid w:val="00C375AD"/>
    <w:rsid w:val="00C967F1"/>
    <w:rsid w:val="00E05D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A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2A23"/>
    <w:pPr>
      <w:ind w:left="720"/>
      <w:contextualSpacing/>
    </w:pPr>
    <w:rPr>
      <w:rFonts w:ascii="Calibri" w:eastAsia="Calibri" w:hAnsi="Calibri" w:cs="Times New Roman"/>
    </w:rPr>
  </w:style>
  <w:style w:type="paragraph" w:styleId="a4">
    <w:name w:val="header"/>
    <w:basedOn w:val="a"/>
    <w:link w:val="a5"/>
    <w:uiPriority w:val="99"/>
    <w:unhideWhenUsed/>
    <w:rsid w:val="008D3EC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D3ECF"/>
  </w:style>
  <w:style w:type="paragraph" w:styleId="a6">
    <w:name w:val="footer"/>
    <w:basedOn w:val="a"/>
    <w:link w:val="a7"/>
    <w:uiPriority w:val="99"/>
    <w:unhideWhenUsed/>
    <w:rsid w:val="008D3EC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D3E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A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2A23"/>
    <w:pPr>
      <w:ind w:left="720"/>
      <w:contextualSpacing/>
    </w:pPr>
    <w:rPr>
      <w:rFonts w:ascii="Calibri" w:eastAsia="Calibri" w:hAnsi="Calibri" w:cs="Times New Roman"/>
    </w:rPr>
  </w:style>
  <w:style w:type="paragraph" w:styleId="a4">
    <w:name w:val="header"/>
    <w:basedOn w:val="a"/>
    <w:link w:val="a5"/>
    <w:uiPriority w:val="99"/>
    <w:unhideWhenUsed/>
    <w:rsid w:val="008D3EC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D3ECF"/>
  </w:style>
  <w:style w:type="paragraph" w:styleId="a6">
    <w:name w:val="footer"/>
    <w:basedOn w:val="a"/>
    <w:link w:val="a7"/>
    <w:uiPriority w:val="99"/>
    <w:unhideWhenUsed/>
    <w:rsid w:val="008D3EC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D3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237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1774</Words>
  <Characters>10114</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2012-08-23T09:13:00Z</dcterms:created>
  <dcterms:modified xsi:type="dcterms:W3CDTF">2012-08-23T10:20:00Z</dcterms:modified>
</cp:coreProperties>
</file>